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96" w:rsidRDefault="00644296" w:rsidP="00644296">
      <w:pPr>
        <w:rPr>
          <w:b/>
        </w:rPr>
      </w:pPr>
      <w:r>
        <w:rPr>
          <w:b/>
        </w:rPr>
        <w:t xml:space="preserve">       Republika Hrvatska</w:t>
      </w:r>
    </w:p>
    <w:p w:rsidR="00644296" w:rsidRDefault="00644296" w:rsidP="00644296">
      <w:pPr>
        <w:rPr>
          <w:b/>
        </w:rPr>
      </w:pPr>
      <w:r>
        <w:rPr>
          <w:b/>
        </w:rPr>
        <w:t xml:space="preserve">Centar za odgoj, obrazovanje </w:t>
      </w:r>
    </w:p>
    <w:p w:rsidR="00644296" w:rsidRDefault="00644296" w:rsidP="00644296">
      <w:pPr>
        <w:rPr>
          <w:b/>
        </w:rPr>
      </w:pPr>
      <w:r>
        <w:rPr>
          <w:b/>
        </w:rPr>
        <w:t xml:space="preserve">    i rehabilitaciju Križevci</w:t>
      </w:r>
    </w:p>
    <w:p w:rsidR="00644296" w:rsidRDefault="00644296" w:rsidP="00644296">
      <w:pPr>
        <w:rPr>
          <w:b/>
        </w:rPr>
      </w:pPr>
    </w:p>
    <w:p w:rsidR="00644296" w:rsidRDefault="00644296" w:rsidP="00644296">
      <w:r>
        <w:t>Klasa: 602-01/12-01/06</w:t>
      </w:r>
    </w:p>
    <w:p w:rsidR="00644296" w:rsidRDefault="00644296" w:rsidP="00644296">
      <w:r>
        <w:t>Urbroj: 2137-82/12-03</w:t>
      </w:r>
    </w:p>
    <w:p w:rsidR="00644296" w:rsidRDefault="00644296" w:rsidP="00644296">
      <w:r>
        <w:t>Križevci, 30. ožujka 2012.</w:t>
      </w:r>
    </w:p>
    <w:p w:rsidR="00644296" w:rsidRDefault="00644296" w:rsidP="00644296">
      <w:pPr>
        <w:rPr>
          <w:b/>
        </w:rPr>
      </w:pPr>
    </w:p>
    <w:p w:rsidR="00644296" w:rsidRDefault="00644296" w:rsidP="00644296">
      <w:pPr>
        <w:rPr>
          <w:b/>
        </w:rPr>
      </w:pPr>
    </w:p>
    <w:p w:rsidR="00644296" w:rsidRDefault="00644296" w:rsidP="00644296">
      <w:pPr>
        <w:jc w:val="both"/>
      </w:pPr>
      <w:r>
        <w:t>Na temelju članka 22. stavka 4. Zakona o pravu na pristup informacijama („Narodne novine“ br. 172/03. i 144/10.) i čl. 92. Statua Centar za odgoj, obrazovanje i rehabilitaciju Križevci, ravnateljica Centra donosi</w:t>
      </w:r>
    </w:p>
    <w:p w:rsidR="00644296" w:rsidRDefault="00644296" w:rsidP="00644296"/>
    <w:p w:rsidR="00644296" w:rsidRDefault="00644296" w:rsidP="00644296">
      <w:pPr>
        <w:jc w:val="center"/>
        <w:rPr>
          <w:b/>
        </w:rPr>
      </w:pPr>
      <w:r>
        <w:rPr>
          <w:b/>
        </w:rPr>
        <w:t>ODLUKU</w:t>
      </w:r>
    </w:p>
    <w:p w:rsidR="00644296" w:rsidRDefault="00644296" w:rsidP="00644296">
      <w:pPr>
        <w:jc w:val="center"/>
        <w:rPr>
          <w:b/>
        </w:rPr>
      </w:pPr>
      <w:r>
        <w:rPr>
          <w:b/>
        </w:rPr>
        <w:t>o određivanju službenika za informiranje</w:t>
      </w:r>
    </w:p>
    <w:p w:rsidR="00644296" w:rsidRDefault="00644296" w:rsidP="00644296"/>
    <w:p w:rsidR="00644296" w:rsidRDefault="00644296" w:rsidP="00644296"/>
    <w:p w:rsidR="00644296" w:rsidRDefault="00644296" w:rsidP="00644296">
      <w:pPr>
        <w:ind w:firstLine="708"/>
        <w:jc w:val="both"/>
      </w:pPr>
      <w:r>
        <w:t xml:space="preserve">Ovom Odlukom određuje se službenik za informiranje u Centru za odgoj, obrazovanje i rehabilitaciju Križevcia kao tijelu javne ovlasti. </w:t>
      </w:r>
    </w:p>
    <w:p w:rsidR="00644296" w:rsidRDefault="00644296" w:rsidP="00644296">
      <w:pPr>
        <w:ind w:firstLine="708"/>
        <w:jc w:val="both"/>
      </w:pPr>
      <w:r>
        <w:t>Službenik za informiranje je posebna službena osoba mjerodavna za rješavanje ostvarivanja prava na pristup informacijama.</w:t>
      </w:r>
    </w:p>
    <w:p w:rsidR="00644296" w:rsidRDefault="00644296" w:rsidP="00644296">
      <w:pPr>
        <w:ind w:firstLine="708"/>
        <w:jc w:val="both"/>
      </w:pPr>
      <w:r>
        <w:t>Službenikom za informiranje određuje se Danijela Holt, tajnica Centra koja radi na općim i kadrovskim poslovima.</w:t>
      </w:r>
    </w:p>
    <w:p w:rsidR="00644296" w:rsidRDefault="00644296" w:rsidP="00644296">
      <w:pPr>
        <w:jc w:val="both"/>
      </w:pPr>
      <w:r>
        <w:t>Službenik za informiranje:</w:t>
      </w:r>
    </w:p>
    <w:p w:rsidR="00644296" w:rsidRDefault="00644296" w:rsidP="00644296">
      <w:pPr>
        <w:jc w:val="both"/>
      </w:pPr>
      <w:r>
        <w:t>-obavlja poslove rješavanja pojedinačnih zahtjeva i redovitog objavljivanja informacija sukladno svom unutarnjem ustroju,</w:t>
      </w:r>
    </w:p>
    <w:p w:rsidR="00644296" w:rsidRDefault="00644296" w:rsidP="00644296">
      <w:pPr>
        <w:jc w:val="both"/>
      </w:pPr>
      <w:r>
        <w:t>- unapređuje način obrade, klasificiranja, čuvanja i objavljivanja informacija koje su sadržane u službenim dokumentima koje se odnose na rad Centra za odgoj, obrazovanje i rehabiltaciju Križevcima kao tijela javne vlasti,</w:t>
      </w:r>
    </w:p>
    <w:p w:rsidR="00644296" w:rsidRDefault="00644296" w:rsidP="00644296">
      <w:pPr>
        <w:jc w:val="both"/>
      </w:pPr>
      <w:r>
        <w:t>- osigurava neophodnu pomoć podnositeljima zahtjeva u vezi s ostvarivanjem prava utvrđenih Zakonom o pravu na pristup informacijama,</w:t>
      </w:r>
    </w:p>
    <w:p w:rsidR="00644296" w:rsidRDefault="00644296" w:rsidP="00644296">
      <w:pPr>
        <w:jc w:val="both"/>
      </w:pPr>
      <w:r>
        <w:t>- obavlja i druge poslove utvrđene zakonom o pravu na pristup informacijama i podzakonskim propisima na temelju tog Zakona.</w:t>
      </w:r>
    </w:p>
    <w:p w:rsidR="00644296" w:rsidRDefault="00644296" w:rsidP="00644296">
      <w:pPr>
        <w:ind w:firstLine="708"/>
        <w:jc w:val="both"/>
      </w:pPr>
      <w:r>
        <w:t>Službenik za informiranje poduzima sve radne i mjere potrebne radi uređenog vođenja Kataloga informacija, a za što je neposredno odgovoran ravnateljici Centra.</w:t>
      </w:r>
    </w:p>
    <w:p w:rsidR="00644296" w:rsidRDefault="00644296" w:rsidP="00644296">
      <w:pPr>
        <w:ind w:firstLine="708"/>
        <w:jc w:val="both"/>
      </w:pPr>
      <w:r>
        <w:t>Ova Odluka stupa na snagu danom donošenja.</w:t>
      </w:r>
    </w:p>
    <w:p w:rsidR="00644296" w:rsidRDefault="00644296" w:rsidP="00644296">
      <w:pPr>
        <w:jc w:val="both"/>
      </w:pPr>
    </w:p>
    <w:p w:rsidR="00644296" w:rsidRDefault="00644296" w:rsidP="00644296">
      <w:pPr>
        <w:jc w:val="right"/>
      </w:pPr>
      <w:r>
        <w:t>Ravnateljica:</w:t>
      </w:r>
    </w:p>
    <w:p w:rsidR="00644296" w:rsidRDefault="00644296" w:rsidP="00644296">
      <w:pPr>
        <w:jc w:val="right"/>
      </w:pPr>
      <w:r>
        <w:t>Marija Prodan, prof.</w:t>
      </w:r>
    </w:p>
    <w:p w:rsidR="00644296" w:rsidRDefault="00644296" w:rsidP="00644296">
      <w:pPr>
        <w:rPr>
          <w:u w:val="single"/>
        </w:rPr>
      </w:pPr>
      <w:r>
        <w:rPr>
          <w:u w:val="single"/>
        </w:rPr>
        <w:t>Dostaviti:</w:t>
      </w:r>
    </w:p>
    <w:p w:rsidR="00644296" w:rsidRDefault="00644296" w:rsidP="00644296">
      <w:r>
        <w:t>1. Danijela Holt</w:t>
      </w:r>
    </w:p>
    <w:p w:rsidR="00644296" w:rsidRDefault="00644296" w:rsidP="00644296">
      <w:r>
        <w:t>2. Pismohrana</w:t>
      </w:r>
    </w:p>
    <w:p w:rsidR="00644296" w:rsidRDefault="00644296" w:rsidP="00644296"/>
    <w:p w:rsidR="00644296" w:rsidRDefault="00644296" w:rsidP="00644296"/>
    <w:p w:rsidR="00644296" w:rsidRDefault="00644296" w:rsidP="00644296">
      <w:pPr>
        <w:rPr>
          <w:b/>
        </w:rPr>
      </w:pPr>
    </w:p>
    <w:p w:rsidR="00644296" w:rsidRDefault="00644296" w:rsidP="00644296">
      <w:pPr>
        <w:rPr>
          <w:b/>
        </w:rPr>
      </w:pPr>
    </w:p>
    <w:p w:rsidR="00644296" w:rsidRDefault="00644296" w:rsidP="00644296">
      <w:pPr>
        <w:rPr>
          <w:b/>
        </w:rPr>
      </w:pPr>
    </w:p>
    <w:p w:rsidR="00F503D3" w:rsidRPr="00644296" w:rsidRDefault="00F503D3" w:rsidP="00644296">
      <w:bookmarkStart w:id="0" w:name="_GoBack"/>
      <w:bookmarkEnd w:id="0"/>
    </w:p>
    <w:sectPr w:rsidR="00F503D3" w:rsidRPr="0064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96"/>
    <w:rsid w:val="00644296"/>
    <w:rsid w:val="00F5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dcterms:created xsi:type="dcterms:W3CDTF">2020-01-20T11:15:00Z</dcterms:created>
  <dcterms:modified xsi:type="dcterms:W3CDTF">2020-01-20T11:16:00Z</dcterms:modified>
</cp:coreProperties>
</file>