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74016" w14:textId="77777777" w:rsidR="00587AE1" w:rsidRDefault="00587AE1" w:rsidP="00587AE1">
      <w:pPr>
        <w:ind w:right="-131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Centar za odgoj, obrazovanje i</w:t>
      </w:r>
      <w:r>
        <w:rPr>
          <w:rFonts w:ascii="Calibri" w:hAnsi="Calibri" w:cs="Arial"/>
          <w:b/>
          <w:sz w:val="28"/>
          <w:szCs w:val="28"/>
        </w:rPr>
        <w:tab/>
        <w:t xml:space="preserve">                                        </w:t>
      </w:r>
    </w:p>
    <w:tbl>
      <w:tblPr>
        <w:tblpPr w:leftFromText="180" w:rightFromText="180" w:vertAnchor="text" w:horzAnchor="margin" w:tblpXSpec="right" w:tblpY="-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</w:tblGrid>
      <w:tr w:rsidR="00587AE1" w:rsidRPr="00587AE1" w14:paraId="3187E056" w14:textId="77777777" w:rsidTr="00760339">
        <w:trPr>
          <w:trHeight w:val="283"/>
        </w:trPr>
        <w:tc>
          <w:tcPr>
            <w:tcW w:w="1951" w:type="dxa"/>
            <w:vAlign w:val="center"/>
          </w:tcPr>
          <w:p w14:paraId="1A926F46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OIB:</w:t>
            </w:r>
          </w:p>
        </w:tc>
        <w:tc>
          <w:tcPr>
            <w:tcW w:w="1701" w:type="dxa"/>
            <w:vAlign w:val="center"/>
          </w:tcPr>
          <w:p w14:paraId="7EC39DC1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88119837903</w:t>
            </w:r>
          </w:p>
        </w:tc>
      </w:tr>
      <w:tr w:rsidR="00587AE1" w:rsidRPr="00587AE1" w14:paraId="560DFF4C" w14:textId="77777777" w:rsidTr="00760339">
        <w:trPr>
          <w:trHeight w:val="283"/>
        </w:trPr>
        <w:tc>
          <w:tcPr>
            <w:tcW w:w="1951" w:type="dxa"/>
            <w:vAlign w:val="center"/>
          </w:tcPr>
          <w:p w14:paraId="44B61A62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Matični broj:</w:t>
            </w:r>
          </w:p>
        </w:tc>
        <w:tc>
          <w:tcPr>
            <w:tcW w:w="1701" w:type="dxa"/>
            <w:vAlign w:val="center"/>
          </w:tcPr>
          <w:p w14:paraId="191F04F6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1985957</w:t>
            </w:r>
          </w:p>
        </w:tc>
      </w:tr>
      <w:tr w:rsidR="00587AE1" w:rsidRPr="00587AE1" w14:paraId="2234E4E4" w14:textId="77777777" w:rsidTr="00760339">
        <w:trPr>
          <w:trHeight w:val="283"/>
        </w:trPr>
        <w:tc>
          <w:tcPr>
            <w:tcW w:w="1951" w:type="dxa"/>
            <w:vAlign w:val="center"/>
          </w:tcPr>
          <w:p w14:paraId="7207EDB5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Broj RKP-a:</w:t>
            </w:r>
          </w:p>
        </w:tc>
        <w:tc>
          <w:tcPr>
            <w:tcW w:w="1701" w:type="dxa"/>
            <w:vAlign w:val="center"/>
          </w:tcPr>
          <w:p w14:paraId="3537368F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38671</w:t>
            </w:r>
          </w:p>
        </w:tc>
      </w:tr>
      <w:tr w:rsidR="00587AE1" w:rsidRPr="00587AE1" w14:paraId="0AA5C61E" w14:textId="77777777" w:rsidTr="00760339">
        <w:trPr>
          <w:trHeight w:val="283"/>
        </w:trPr>
        <w:tc>
          <w:tcPr>
            <w:tcW w:w="1951" w:type="dxa"/>
            <w:vAlign w:val="center"/>
          </w:tcPr>
          <w:p w14:paraId="623DC99B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Šifra djelatnosti:</w:t>
            </w:r>
          </w:p>
        </w:tc>
        <w:tc>
          <w:tcPr>
            <w:tcW w:w="1701" w:type="dxa"/>
            <w:vAlign w:val="center"/>
          </w:tcPr>
          <w:p w14:paraId="776C23C9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8520</w:t>
            </w:r>
          </w:p>
        </w:tc>
      </w:tr>
      <w:tr w:rsidR="00587AE1" w:rsidRPr="00587AE1" w14:paraId="12AA971F" w14:textId="77777777" w:rsidTr="00760339">
        <w:trPr>
          <w:trHeight w:val="283"/>
        </w:trPr>
        <w:tc>
          <w:tcPr>
            <w:tcW w:w="1951" w:type="dxa"/>
            <w:vAlign w:val="center"/>
          </w:tcPr>
          <w:p w14:paraId="14AE1630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Šifra grada:</w:t>
            </w:r>
          </w:p>
        </w:tc>
        <w:tc>
          <w:tcPr>
            <w:tcW w:w="1701" w:type="dxa"/>
            <w:vAlign w:val="center"/>
          </w:tcPr>
          <w:p w14:paraId="7595E622" w14:textId="77777777" w:rsidR="00587AE1" w:rsidRPr="00587AE1" w:rsidRDefault="00587AE1" w:rsidP="00587AE1">
            <w:pPr>
              <w:rPr>
                <w:rFonts w:ascii="Calibri" w:eastAsia="Times New Roman" w:hAnsi="Calibri" w:cs="Arial"/>
              </w:rPr>
            </w:pPr>
            <w:r w:rsidRPr="00587AE1">
              <w:rPr>
                <w:rFonts w:ascii="Calibri" w:eastAsia="Times New Roman" w:hAnsi="Calibri" w:cs="Arial"/>
              </w:rPr>
              <w:t>214</w:t>
            </w:r>
          </w:p>
        </w:tc>
      </w:tr>
    </w:tbl>
    <w:p w14:paraId="357441FA" w14:textId="77777777" w:rsidR="00587AE1" w:rsidRDefault="00587AE1" w:rsidP="00587AE1">
      <w:pPr>
        <w:ind w:right="-131"/>
        <w:rPr>
          <w:rFonts w:ascii="Calibri" w:hAnsi="Calibri" w:cs="Arial"/>
          <w:b/>
          <w:sz w:val="28"/>
          <w:szCs w:val="28"/>
        </w:rPr>
      </w:pPr>
    </w:p>
    <w:p w14:paraId="4813D2C3" w14:textId="3AE38FA2" w:rsidR="00587AE1" w:rsidRDefault="007A2D05" w:rsidP="00587AE1">
      <w:pPr>
        <w:ind w:right="-131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r</w:t>
      </w:r>
      <w:r w:rsidR="00587AE1">
        <w:rPr>
          <w:rFonts w:ascii="Calibri" w:hAnsi="Calibri" w:cs="Arial"/>
          <w:b/>
          <w:sz w:val="28"/>
          <w:szCs w:val="28"/>
        </w:rPr>
        <w:t>ehabilitaciju Križevci</w:t>
      </w:r>
    </w:p>
    <w:p w14:paraId="3B894C7F" w14:textId="77777777" w:rsidR="00587AE1" w:rsidRDefault="00587AE1" w:rsidP="00587AE1">
      <w:pPr>
        <w:ind w:right="-131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Matije Gupca 36</w:t>
      </w:r>
    </w:p>
    <w:p w14:paraId="1D486CD2" w14:textId="77777777" w:rsidR="00587AE1" w:rsidRDefault="00587AE1" w:rsidP="00587AE1">
      <w:pPr>
        <w:ind w:right="-131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48260 Križevci</w:t>
      </w:r>
    </w:p>
    <w:p w14:paraId="7E836F1B" w14:textId="77777777" w:rsidR="00587AE1" w:rsidRDefault="00587AE1" w:rsidP="00587AE1">
      <w:pPr>
        <w:rPr>
          <w:rFonts w:ascii="Calibri" w:hAnsi="Calibri" w:cs="Arial"/>
        </w:rPr>
      </w:pPr>
    </w:p>
    <w:p w14:paraId="134A4F34" w14:textId="77777777" w:rsidR="00587AE1" w:rsidRDefault="00587AE1" w:rsidP="00587AE1">
      <w:pPr>
        <w:ind w:right="-131"/>
        <w:jc w:val="right"/>
        <w:rPr>
          <w:rFonts w:ascii="Calibri" w:hAnsi="Calibri" w:cs="Arial"/>
          <w:b/>
        </w:rPr>
      </w:pPr>
    </w:p>
    <w:p w14:paraId="2B2A79C7" w14:textId="77777777" w:rsidR="00567E5B" w:rsidRDefault="00567E5B" w:rsidP="00587AE1">
      <w:pPr>
        <w:ind w:right="-131"/>
        <w:jc w:val="right"/>
        <w:rPr>
          <w:rFonts w:ascii="Calibri" w:hAnsi="Calibri" w:cs="Arial"/>
          <w:b/>
        </w:rPr>
      </w:pPr>
    </w:p>
    <w:p w14:paraId="24CD430D" w14:textId="77777777" w:rsidR="00587AE1" w:rsidRDefault="00587AE1" w:rsidP="00587AE1">
      <w:pPr>
        <w:ind w:right="-131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Razina 31</w:t>
      </w:r>
    </w:p>
    <w:p w14:paraId="7192164C" w14:textId="77777777" w:rsidR="00587AE1" w:rsidRDefault="00587AE1" w:rsidP="00587AE1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 xml:space="preserve">BILJEŠKE </w:t>
      </w:r>
    </w:p>
    <w:p w14:paraId="0C6E53E1" w14:textId="247677DB" w:rsidR="00587AE1" w:rsidRDefault="00587AE1" w:rsidP="00587AE1">
      <w:pPr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za razdoblje od 01. siječnja do 31. prosinca 20</w:t>
      </w:r>
      <w:r w:rsidR="007A1F4B">
        <w:rPr>
          <w:rFonts w:ascii="Calibri" w:hAnsi="Calibri" w:cs="Arial"/>
          <w:b/>
          <w:sz w:val="32"/>
          <w:szCs w:val="32"/>
        </w:rPr>
        <w:t>2</w:t>
      </w:r>
      <w:r w:rsidR="00762136">
        <w:rPr>
          <w:rFonts w:ascii="Calibri" w:hAnsi="Calibri" w:cs="Arial"/>
          <w:b/>
          <w:sz w:val="32"/>
          <w:szCs w:val="32"/>
        </w:rPr>
        <w:t>3</w:t>
      </w:r>
      <w:r>
        <w:rPr>
          <w:rFonts w:ascii="Calibri" w:hAnsi="Calibri" w:cs="Arial"/>
          <w:b/>
          <w:sz w:val="32"/>
          <w:szCs w:val="32"/>
        </w:rPr>
        <w:t>. godine</w:t>
      </w:r>
    </w:p>
    <w:p w14:paraId="7F94925C" w14:textId="77777777" w:rsidR="002C003F" w:rsidRDefault="002C003F" w:rsidP="004C0167">
      <w:pPr>
        <w:rPr>
          <w:rFonts w:ascii="Calibri" w:hAnsi="Calibri" w:cs="Arial"/>
          <w:b/>
        </w:rPr>
      </w:pPr>
    </w:p>
    <w:p w14:paraId="01BFD966" w14:textId="77777777" w:rsidR="002C003F" w:rsidRDefault="002C003F" w:rsidP="002C003F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BILJEŠKE UZ BILANCU</w:t>
      </w:r>
    </w:p>
    <w:p w14:paraId="3803C8D7" w14:textId="77777777" w:rsidR="002C003F" w:rsidRDefault="002C003F" w:rsidP="002C003F">
      <w:pPr>
        <w:jc w:val="both"/>
        <w:rPr>
          <w:rFonts w:ascii="Calibri" w:hAnsi="Calibri" w:cs="Arial"/>
          <w:b/>
        </w:rPr>
      </w:pPr>
    </w:p>
    <w:p w14:paraId="043CAF16" w14:textId="5FF17F27" w:rsidR="002C003F" w:rsidRDefault="002C003F" w:rsidP="002C003F">
      <w:pPr>
        <w:jc w:val="both"/>
        <w:rPr>
          <w:rFonts w:ascii="Calibri" w:hAnsi="Calibri" w:cs="Arial"/>
          <w:b/>
        </w:rPr>
      </w:pPr>
      <w:r w:rsidRPr="00046ED8">
        <w:rPr>
          <w:rFonts w:ascii="Calibri" w:hAnsi="Calibri" w:cs="Arial"/>
          <w:b/>
          <w:u w:val="single"/>
        </w:rPr>
        <w:t xml:space="preserve">Bilješka 1 </w:t>
      </w:r>
      <w:r>
        <w:rPr>
          <w:rFonts w:ascii="Calibri" w:hAnsi="Calibri" w:cs="Arial"/>
          <w:b/>
        </w:rPr>
        <w:t>Nefinancijska imovina</w:t>
      </w:r>
      <w:r w:rsidR="003216F2">
        <w:rPr>
          <w:rFonts w:ascii="Calibri" w:hAnsi="Calibri" w:cs="Arial"/>
          <w:b/>
        </w:rPr>
        <w:t xml:space="preserve"> </w:t>
      </w:r>
    </w:p>
    <w:p w14:paraId="27159458" w14:textId="5B5C8AD4" w:rsidR="002C003F" w:rsidRPr="00046ED8" w:rsidRDefault="002C003F" w:rsidP="007D40B4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Ukupna vrijednost iznosi </w:t>
      </w:r>
      <w:r w:rsidR="001F234F">
        <w:rPr>
          <w:rFonts w:ascii="Calibri" w:hAnsi="Calibri" w:cs="Arial"/>
        </w:rPr>
        <w:t>970.141,97</w:t>
      </w:r>
      <w:r w:rsidR="00481339">
        <w:rPr>
          <w:rFonts w:ascii="Calibri" w:hAnsi="Calibri" w:cs="Arial"/>
        </w:rPr>
        <w:t xml:space="preserve"> eura.</w:t>
      </w:r>
      <w:r>
        <w:rPr>
          <w:rFonts w:ascii="Calibri" w:hAnsi="Calibri" w:cs="Arial"/>
        </w:rPr>
        <w:t xml:space="preserve"> T</w:t>
      </w:r>
      <w:r w:rsidR="008F2048">
        <w:rPr>
          <w:rFonts w:ascii="Calibri" w:hAnsi="Calibri" w:cs="Arial"/>
        </w:rPr>
        <w:t>ijekom 20</w:t>
      </w:r>
      <w:r w:rsidR="007A1F4B">
        <w:rPr>
          <w:rFonts w:ascii="Calibri" w:hAnsi="Calibri" w:cs="Arial"/>
        </w:rPr>
        <w:t>2</w:t>
      </w:r>
      <w:r w:rsidR="00481339">
        <w:rPr>
          <w:rFonts w:ascii="Calibri" w:hAnsi="Calibri" w:cs="Arial"/>
        </w:rPr>
        <w:t>3</w:t>
      </w:r>
      <w:r w:rsidR="008F2048">
        <w:rPr>
          <w:rFonts w:ascii="Calibri" w:hAnsi="Calibri" w:cs="Arial"/>
        </w:rPr>
        <w:t>. Godine kupljeni su:</w:t>
      </w:r>
      <w:r>
        <w:rPr>
          <w:rFonts w:ascii="Calibri" w:hAnsi="Calibri" w:cs="Arial"/>
        </w:rPr>
        <w:t xml:space="preserve"> </w:t>
      </w:r>
      <w:r w:rsidR="00481339">
        <w:rPr>
          <w:rFonts w:ascii="Calibri" w:hAnsi="Calibri" w:cs="Arial"/>
        </w:rPr>
        <w:t>Logopedski set</w:t>
      </w:r>
      <w:r w:rsidR="00702ADC">
        <w:rPr>
          <w:rFonts w:ascii="Calibri" w:hAnsi="Calibri" w:cs="Arial"/>
        </w:rPr>
        <w:t>, knjige za knjižnicu</w:t>
      </w:r>
      <w:r w:rsidR="00784F25">
        <w:rPr>
          <w:rFonts w:ascii="Calibri" w:hAnsi="Calibri" w:cs="Arial"/>
        </w:rPr>
        <w:t xml:space="preserve"> i </w:t>
      </w:r>
      <w:r w:rsidR="00481339">
        <w:rPr>
          <w:rFonts w:ascii="Calibri" w:hAnsi="Calibri" w:cs="Arial"/>
        </w:rPr>
        <w:t>nova računala za učionice</w:t>
      </w:r>
      <w:r w:rsidR="00784F25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. Izvršen je ispravak vrijednosti prema zakonskim stopama.</w:t>
      </w:r>
    </w:p>
    <w:p w14:paraId="01E8B409" w14:textId="43D68E68" w:rsidR="007D40B4" w:rsidRDefault="002C003F" w:rsidP="002C003F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  <w:u w:val="single"/>
        </w:rPr>
        <w:t>Bilješka 2</w:t>
      </w:r>
      <w:r w:rsidRPr="00046ED8"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  <w:b/>
        </w:rPr>
        <w:t xml:space="preserve"> Financijska imovina</w:t>
      </w:r>
    </w:p>
    <w:p w14:paraId="4F5E92E4" w14:textId="77777777" w:rsidR="00D163CB" w:rsidRDefault="007D40B4" w:rsidP="00242490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</w:t>
      </w:r>
      <w:r w:rsidR="002C003F" w:rsidRPr="00820159">
        <w:rPr>
          <w:rFonts w:ascii="Calibri" w:hAnsi="Calibri" w:cs="Arial"/>
        </w:rPr>
        <w:t>tanje 31.12.20</w:t>
      </w:r>
      <w:r w:rsidR="0071095C">
        <w:rPr>
          <w:rFonts w:ascii="Calibri" w:hAnsi="Calibri" w:cs="Arial"/>
        </w:rPr>
        <w:t>2</w:t>
      </w:r>
      <w:r w:rsidR="00481339">
        <w:rPr>
          <w:rFonts w:ascii="Calibri" w:hAnsi="Calibri" w:cs="Arial"/>
        </w:rPr>
        <w:t>3</w:t>
      </w:r>
      <w:r w:rsidR="002C003F" w:rsidRPr="00820159">
        <w:rPr>
          <w:rFonts w:ascii="Calibri" w:hAnsi="Calibri" w:cs="Arial"/>
        </w:rPr>
        <w:t>.</w:t>
      </w:r>
      <w:r w:rsidR="0071095C">
        <w:rPr>
          <w:rFonts w:ascii="Calibri" w:hAnsi="Calibri" w:cs="Arial"/>
        </w:rPr>
        <w:t xml:space="preserve"> </w:t>
      </w:r>
      <w:r w:rsidR="002C003F" w:rsidRPr="00820159">
        <w:rPr>
          <w:rFonts w:ascii="Calibri" w:hAnsi="Calibri" w:cs="Arial"/>
        </w:rPr>
        <w:t xml:space="preserve">je </w:t>
      </w:r>
      <w:r w:rsidR="00481339">
        <w:rPr>
          <w:rFonts w:ascii="Calibri" w:hAnsi="Calibri" w:cs="Arial"/>
        </w:rPr>
        <w:t>8</w:t>
      </w:r>
      <w:r w:rsidR="001F234F">
        <w:rPr>
          <w:rFonts w:ascii="Calibri" w:hAnsi="Calibri" w:cs="Arial"/>
        </w:rPr>
        <w:t>8</w:t>
      </w:r>
      <w:r w:rsidR="00481339">
        <w:rPr>
          <w:rFonts w:ascii="Calibri" w:hAnsi="Calibri" w:cs="Arial"/>
        </w:rPr>
        <w:t>.</w:t>
      </w:r>
      <w:r w:rsidR="001F234F">
        <w:rPr>
          <w:rFonts w:ascii="Calibri" w:hAnsi="Calibri" w:cs="Arial"/>
        </w:rPr>
        <w:t>166</w:t>
      </w:r>
      <w:r w:rsidR="00481339">
        <w:rPr>
          <w:rFonts w:ascii="Calibri" w:hAnsi="Calibri" w:cs="Arial"/>
        </w:rPr>
        <w:t>,17 eura</w:t>
      </w:r>
      <w:r w:rsidR="002C003F">
        <w:rPr>
          <w:rFonts w:ascii="Calibri" w:hAnsi="Calibri" w:cs="Arial"/>
        </w:rPr>
        <w:t xml:space="preserve">.  I sastoji se od </w:t>
      </w:r>
      <w:r w:rsidR="008F2048" w:rsidRPr="00242490">
        <w:rPr>
          <w:rFonts w:ascii="Calibri" w:hAnsi="Calibri" w:cs="Arial"/>
        </w:rPr>
        <w:t xml:space="preserve">potraživanja za </w:t>
      </w:r>
      <w:r w:rsidR="004F6AC3" w:rsidRPr="00242490">
        <w:rPr>
          <w:rFonts w:ascii="Calibri" w:hAnsi="Calibri" w:cs="Arial"/>
        </w:rPr>
        <w:t xml:space="preserve">naknade za </w:t>
      </w:r>
      <w:r w:rsidR="008F2048" w:rsidRPr="00242490">
        <w:rPr>
          <w:rFonts w:ascii="Calibri" w:hAnsi="Calibri" w:cs="Arial"/>
        </w:rPr>
        <w:t xml:space="preserve">bolovanja </w:t>
      </w:r>
      <w:r w:rsidR="004F6AC3" w:rsidRPr="00242490">
        <w:rPr>
          <w:rFonts w:ascii="Calibri" w:hAnsi="Calibri" w:cs="Arial"/>
        </w:rPr>
        <w:t>preko 42 dana, pratnja i njega djeteta koja se refundiraju od HZZO-a</w:t>
      </w:r>
      <w:r w:rsidR="00242490">
        <w:rPr>
          <w:rFonts w:ascii="Calibri" w:hAnsi="Calibri" w:cs="Arial"/>
        </w:rPr>
        <w:t xml:space="preserve">, </w:t>
      </w:r>
      <w:r w:rsidR="009476FC">
        <w:rPr>
          <w:rFonts w:ascii="Calibri" w:hAnsi="Calibri" w:cs="Arial"/>
        </w:rPr>
        <w:t xml:space="preserve">potraživanja za </w:t>
      </w:r>
      <w:r w:rsidR="00242490">
        <w:rPr>
          <w:rFonts w:ascii="Calibri" w:hAnsi="Calibri" w:cs="Arial"/>
        </w:rPr>
        <w:t>uplate roditelja, potraživanja za prihode uplaćene u proračun te kontinuirane rashode budućih razdoblja, što se odnosi na plaću za prosinac 202</w:t>
      </w:r>
      <w:r w:rsidR="00762136">
        <w:rPr>
          <w:rFonts w:ascii="Calibri" w:hAnsi="Calibri" w:cs="Arial"/>
        </w:rPr>
        <w:t>3</w:t>
      </w:r>
      <w:r w:rsidR="00242490">
        <w:rPr>
          <w:rFonts w:ascii="Calibri" w:hAnsi="Calibri" w:cs="Arial"/>
        </w:rPr>
        <w:t>.</w:t>
      </w:r>
      <w:r w:rsidR="00DD7AA5">
        <w:rPr>
          <w:rFonts w:ascii="Calibri" w:hAnsi="Calibri" w:cs="Arial"/>
        </w:rPr>
        <w:t xml:space="preserve"> </w:t>
      </w:r>
    </w:p>
    <w:p w14:paraId="7F39B92C" w14:textId="078A000A" w:rsidR="009476FC" w:rsidRDefault="00DD7AA5" w:rsidP="00242490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 prošlogodišnjem obrascu bilanca u obaveznim analitičkim podacima na šiframa 12911 i 23958 uneseni su krivi iznosi ali nije bilo kontrola na tim podacima i taj obrazac je prošao. U ovogodišnjem obrascu uvedene su kontrole na te podatke te je upisan ispravan podatak, odnosno izmijenjen je prošlogodišnji krivo upisani podatak</w:t>
      </w:r>
      <w:r w:rsidR="00D163CB">
        <w:rPr>
          <w:rFonts w:ascii="Calibri" w:hAnsi="Calibri" w:cs="Arial"/>
        </w:rPr>
        <w:t>.</w:t>
      </w:r>
    </w:p>
    <w:p w14:paraId="1E9347E9" w14:textId="77777777" w:rsidR="009476FC" w:rsidRPr="00820159" w:rsidRDefault="009476FC" w:rsidP="008F2048">
      <w:pPr>
        <w:jc w:val="both"/>
        <w:rPr>
          <w:rFonts w:ascii="Calibri" w:hAnsi="Calibri" w:cs="Arial"/>
        </w:rPr>
      </w:pPr>
    </w:p>
    <w:p w14:paraId="7EE3AF0E" w14:textId="48460C63" w:rsidR="007D40B4" w:rsidRDefault="002C003F" w:rsidP="002C003F">
      <w:pPr>
        <w:rPr>
          <w:rFonts w:ascii="Calibri" w:hAnsi="Calibri" w:cs="Arial"/>
          <w:b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DD7AA5">
        <w:rPr>
          <w:rFonts w:ascii="Calibri" w:hAnsi="Calibri" w:cs="Arial"/>
          <w:b/>
          <w:u w:val="single"/>
        </w:rPr>
        <w:t>3</w:t>
      </w:r>
      <w:r>
        <w:rPr>
          <w:rFonts w:ascii="Calibri" w:hAnsi="Calibri" w:cs="Arial"/>
          <w:b/>
          <w:u w:val="single"/>
        </w:rPr>
        <w:t xml:space="preserve"> </w:t>
      </w:r>
      <w:r w:rsidRPr="002C003F">
        <w:rPr>
          <w:rFonts w:ascii="Calibri" w:hAnsi="Calibri" w:cs="Arial"/>
          <w:b/>
        </w:rPr>
        <w:t xml:space="preserve">Obveze </w:t>
      </w:r>
    </w:p>
    <w:p w14:paraId="7FBF9641" w14:textId="49BEE96E" w:rsidR="002C003F" w:rsidRDefault="007D40B4" w:rsidP="007D40B4">
      <w:pPr>
        <w:ind w:firstLine="708"/>
        <w:rPr>
          <w:rFonts w:ascii="Calibri" w:hAnsi="Calibri" w:cs="Arial"/>
        </w:rPr>
      </w:pPr>
      <w:r>
        <w:rPr>
          <w:rFonts w:ascii="Calibri" w:hAnsi="Calibri" w:cs="Arial"/>
        </w:rPr>
        <w:t>O</w:t>
      </w:r>
      <w:r w:rsidR="002C003F">
        <w:rPr>
          <w:rFonts w:ascii="Calibri" w:hAnsi="Calibri" w:cs="Arial"/>
        </w:rPr>
        <w:t>dnose se na nedospjele obveze za materijalne i financijske rashode</w:t>
      </w:r>
      <w:r w:rsidR="001A2F14">
        <w:rPr>
          <w:rFonts w:ascii="Calibri" w:hAnsi="Calibri" w:cs="Arial"/>
        </w:rPr>
        <w:t xml:space="preserve"> te na međusobne obveze proračunskih korisnika</w:t>
      </w:r>
      <w:r w:rsidR="002C003F">
        <w:rPr>
          <w:rFonts w:ascii="Calibri" w:hAnsi="Calibri" w:cs="Arial"/>
        </w:rPr>
        <w:t>.</w:t>
      </w:r>
    </w:p>
    <w:p w14:paraId="5958CBA8" w14:textId="77CDE980" w:rsidR="009D6D8A" w:rsidRDefault="002C1A9C" w:rsidP="004C0167">
      <w:pPr>
        <w:rPr>
          <w:rFonts w:ascii="Calibri" w:hAnsi="Calibri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DD7AA5">
        <w:rPr>
          <w:rFonts w:ascii="Calibri" w:hAnsi="Calibri" w:cs="Arial"/>
          <w:b/>
          <w:u w:val="single"/>
        </w:rPr>
        <w:t>4</w:t>
      </w:r>
      <w:r w:rsidRPr="002C003F">
        <w:rPr>
          <w:rFonts w:ascii="Calibri" w:hAnsi="Calibri" w:cs="Arial"/>
          <w:b/>
        </w:rPr>
        <w:t xml:space="preserve"> </w:t>
      </w:r>
      <w:r w:rsidR="004C0167" w:rsidRPr="004C0167">
        <w:rPr>
          <w:rFonts w:ascii="Calibri" w:hAnsi="Calibri"/>
          <w:b/>
          <w:bCs/>
        </w:rPr>
        <w:t xml:space="preserve"> izvanbilančni zapisi –</w:t>
      </w:r>
      <w:r w:rsidR="004C0167" w:rsidRPr="004C0167">
        <w:rPr>
          <w:rFonts w:ascii="Calibri" w:hAnsi="Calibri"/>
        </w:rPr>
        <w:t xml:space="preserve"> </w:t>
      </w:r>
      <w:r w:rsidR="003A7A53">
        <w:rPr>
          <w:rFonts w:ascii="Calibri" w:hAnsi="Calibri"/>
        </w:rPr>
        <w:t xml:space="preserve">odnosi se na evidentiranu </w:t>
      </w:r>
      <w:r w:rsidR="00A024FA">
        <w:rPr>
          <w:rFonts w:ascii="Calibri" w:hAnsi="Calibri"/>
        </w:rPr>
        <w:t>opremu iz projekta Cjelovita kurikularna reforma faza II</w:t>
      </w:r>
      <w:r w:rsidR="00762136">
        <w:rPr>
          <w:rFonts w:ascii="Calibri" w:hAnsi="Calibri"/>
        </w:rPr>
        <w:t>.</w:t>
      </w:r>
    </w:p>
    <w:p w14:paraId="352AAEC5" w14:textId="77777777" w:rsidR="00242490" w:rsidRDefault="00242490" w:rsidP="004C0167">
      <w:pPr>
        <w:rPr>
          <w:rFonts w:ascii="Calibri" w:hAnsi="Calibri"/>
        </w:rPr>
      </w:pPr>
    </w:p>
    <w:p w14:paraId="04BC1A01" w14:textId="77777777" w:rsidR="00567E5B" w:rsidRDefault="00567E5B" w:rsidP="004C0167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7101"/>
        <w:gridCol w:w="1444"/>
      </w:tblGrid>
      <w:tr w:rsidR="004F6AC3" w14:paraId="07733EF4" w14:textId="77777777" w:rsidTr="008D180D">
        <w:trPr>
          <w:trHeight w:val="454"/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822932" w14:textId="77777777" w:rsidR="004F6AC3" w:rsidRDefault="004F6AC3" w:rsidP="008D180D">
            <w:pPr>
              <w:rPr>
                <w:rFonts w:ascii="Calibri" w:hAnsi="Calibri" w:cs="Arial"/>
                <w:b/>
                <w:sz w:val="23"/>
                <w:szCs w:val="23"/>
              </w:rPr>
            </w:pPr>
            <w:r>
              <w:rPr>
                <w:rFonts w:ascii="Calibri" w:hAnsi="Calibri" w:cs="Arial"/>
                <w:b/>
                <w:sz w:val="23"/>
                <w:szCs w:val="23"/>
              </w:rPr>
              <w:t>1. Popis ugovornih odnosa i slično koji uz ispunjenje određenih uvjeta, mogu postati obveza ili imovina</w:t>
            </w:r>
          </w:p>
        </w:tc>
      </w:tr>
      <w:tr w:rsidR="004F6AC3" w14:paraId="77ED430D" w14:textId="77777777" w:rsidTr="008D180D">
        <w:trPr>
          <w:trHeight w:val="680"/>
          <w:jc w:val="center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DDAC" w14:textId="77777777" w:rsidR="004F6AC3" w:rsidRDefault="004F6AC3" w:rsidP="008D180D">
            <w:pPr>
              <w:jc w:val="center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1.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F0D0" w14:textId="77777777" w:rsidR="004F6AC3" w:rsidRDefault="004F6AC3" w:rsidP="008D180D">
            <w:pPr>
              <w:jc w:val="both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Oprema iz projekta Podrška provedbi Cjelovite kurikularne reforme faza II: Tableti, laptopi, projektori i ormarić.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59F8" w14:textId="03C89BE6" w:rsidR="004F6AC3" w:rsidRDefault="004F6AC3" w:rsidP="008D180D">
            <w:pPr>
              <w:jc w:val="right"/>
              <w:rPr>
                <w:rFonts w:ascii="Calibri" w:hAnsi="Calibri" w:cs="Arial"/>
                <w:sz w:val="23"/>
                <w:szCs w:val="23"/>
              </w:rPr>
            </w:pPr>
            <w:r>
              <w:rPr>
                <w:rFonts w:ascii="Calibri" w:hAnsi="Calibri" w:cs="Arial"/>
                <w:sz w:val="23"/>
                <w:szCs w:val="23"/>
              </w:rPr>
              <w:t>1.3</w:t>
            </w:r>
            <w:r w:rsidR="00C14D07">
              <w:rPr>
                <w:rFonts w:ascii="Calibri" w:hAnsi="Calibri" w:cs="Arial"/>
                <w:sz w:val="23"/>
                <w:szCs w:val="23"/>
              </w:rPr>
              <w:t>26</w:t>
            </w:r>
            <w:r w:rsidR="00406FBC">
              <w:rPr>
                <w:rFonts w:ascii="Calibri" w:hAnsi="Calibri" w:cs="Arial"/>
                <w:sz w:val="23"/>
                <w:szCs w:val="23"/>
              </w:rPr>
              <w:t>,</w:t>
            </w:r>
            <w:r w:rsidR="00C14D07">
              <w:rPr>
                <w:rFonts w:ascii="Calibri" w:hAnsi="Calibri" w:cs="Arial"/>
                <w:sz w:val="23"/>
                <w:szCs w:val="23"/>
              </w:rPr>
              <w:t>70</w:t>
            </w:r>
          </w:p>
        </w:tc>
      </w:tr>
      <w:tr w:rsidR="004F6AC3" w14:paraId="76D80B99" w14:textId="77777777" w:rsidTr="008D180D">
        <w:trPr>
          <w:trHeight w:val="454"/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4042" w14:textId="77777777" w:rsidR="004F6AC3" w:rsidRDefault="004F6AC3" w:rsidP="008D180D">
            <w:pPr>
              <w:jc w:val="right"/>
              <w:rPr>
                <w:rFonts w:ascii="Calibri" w:hAnsi="Calibri" w:cs="Arial"/>
                <w:sz w:val="23"/>
                <w:szCs w:val="23"/>
              </w:rPr>
            </w:pPr>
          </w:p>
        </w:tc>
      </w:tr>
    </w:tbl>
    <w:p w14:paraId="3CDF8F1D" w14:textId="77777777" w:rsidR="004F6AC3" w:rsidRDefault="004F6AC3" w:rsidP="004C0167">
      <w:pPr>
        <w:rPr>
          <w:rFonts w:ascii="Calibri" w:hAnsi="Calibri" w:cs="Arial"/>
          <w:b/>
        </w:rPr>
      </w:pPr>
    </w:p>
    <w:p w14:paraId="7D4000AA" w14:textId="77777777" w:rsidR="004C0167" w:rsidRPr="004C0167" w:rsidRDefault="004C0167" w:rsidP="004C0167">
      <w:pPr>
        <w:ind w:firstLine="708"/>
        <w:rPr>
          <w:rFonts w:ascii="Calibri" w:hAnsi="Calibri" w:cs="Times New Roman"/>
        </w:rPr>
      </w:pPr>
    </w:p>
    <w:p w14:paraId="6A11E19F" w14:textId="77777777" w:rsidR="00E65D72" w:rsidRDefault="00E65D72" w:rsidP="002C003F">
      <w:pPr>
        <w:rPr>
          <w:rFonts w:ascii="Calibri" w:hAnsi="Calibri" w:cs="Arial"/>
          <w:b/>
        </w:rPr>
      </w:pPr>
    </w:p>
    <w:p w14:paraId="46AF8090" w14:textId="77777777" w:rsidR="00E65D72" w:rsidRDefault="00E65D72" w:rsidP="002C003F">
      <w:pPr>
        <w:rPr>
          <w:rFonts w:ascii="Calibri" w:hAnsi="Calibri" w:cs="Arial"/>
          <w:b/>
        </w:rPr>
      </w:pPr>
    </w:p>
    <w:p w14:paraId="51DC80B4" w14:textId="77777777" w:rsidR="00567E5B" w:rsidRDefault="00567E5B" w:rsidP="002C003F">
      <w:pPr>
        <w:rPr>
          <w:rFonts w:ascii="Calibri" w:hAnsi="Calibri" w:cs="Arial"/>
          <w:b/>
        </w:rPr>
      </w:pPr>
    </w:p>
    <w:p w14:paraId="71B3B949" w14:textId="77777777" w:rsidR="00567E5B" w:rsidRDefault="00567E5B" w:rsidP="002C003F">
      <w:pPr>
        <w:rPr>
          <w:rFonts w:ascii="Calibri" w:hAnsi="Calibri" w:cs="Arial"/>
          <w:b/>
        </w:rPr>
      </w:pPr>
    </w:p>
    <w:p w14:paraId="1B66685B" w14:textId="4B09813B" w:rsidR="002C003F" w:rsidRPr="002C003F" w:rsidRDefault="002C003F" w:rsidP="002C003F">
      <w:pPr>
        <w:rPr>
          <w:rFonts w:ascii="Calibri" w:hAnsi="Calibri" w:cs="Arial"/>
          <w:b/>
        </w:rPr>
      </w:pPr>
      <w:r w:rsidRPr="002C003F">
        <w:rPr>
          <w:rFonts w:ascii="Calibri" w:hAnsi="Calibri" w:cs="Arial"/>
          <w:b/>
        </w:rPr>
        <w:t xml:space="preserve">UZ IZVJEŠTAJ O PRIHODIMA I RASHODIMA, PRIMICIMA I IZDACIMA </w:t>
      </w:r>
    </w:p>
    <w:p w14:paraId="42BE226E" w14:textId="77777777" w:rsidR="002C003F" w:rsidRPr="002C003F" w:rsidRDefault="002C003F" w:rsidP="00587AE1">
      <w:pPr>
        <w:jc w:val="both"/>
        <w:rPr>
          <w:rFonts w:ascii="Calibri" w:hAnsi="Calibri" w:cs="Arial"/>
          <w:b/>
        </w:rPr>
      </w:pPr>
    </w:p>
    <w:p w14:paraId="133BB8B8" w14:textId="76930B34" w:rsidR="00587AE1" w:rsidRDefault="00587AE1" w:rsidP="00587AE1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12741E">
        <w:rPr>
          <w:rFonts w:ascii="Calibri" w:hAnsi="Calibri" w:cs="Arial"/>
          <w:b/>
          <w:u w:val="single"/>
        </w:rPr>
        <w:t>1</w:t>
      </w:r>
      <w:r w:rsidR="00521F0B">
        <w:rPr>
          <w:rFonts w:ascii="Calibri" w:hAnsi="Calibri" w:cs="Arial"/>
          <w:b/>
          <w:u w:val="single"/>
        </w:rPr>
        <w:t xml:space="preserve"> (šifra 6)</w:t>
      </w:r>
    </w:p>
    <w:p w14:paraId="752A2DC0" w14:textId="6839015E" w:rsidR="00587AE1" w:rsidRPr="003216F2" w:rsidRDefault="00587AE1" w:rsidP="003216F2">
      <w:pPr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</w:rPr>
        <w:t xml:space="preserve">         U</w:t>
      </w:r>
      <w:r w:rsidR="00885BA8">
        <w:rPr>
          <w:rFonts w:ascii="Calibri" w:hAnsi="Calibri" w:cs="Arial"/>
        </w:rPr>
        <w:t xml:space="preserve"> razdoblju od 01. siječnja do 31</w:t>
      </w:r>
      <w:r>
        <w:rPr>
          <w:rFonts w:ascii="Calibri" w:hAnsi="Calibri" w:cs="Arial"/>
        </w:rPr>
        <w:t xml:space="preserve">. </w:t>
      </w:r>
      <w:r w:rsidR="00885BA8">
        <w:rPr>
          <w:rFonts w:ascii="Calibri" w:hAnsi="Calibri" w:cs="Arial"/>
        </w:rPr>
        <w:t>prosinc</w:t>
      </w:r>
      <w:r>
        <w:rPr>
          <w:rFonts w:ascii="Calibri" w:hAnsi="Calibri" w:cs="Arial"/>
        </w:rPr>
        <w:t>a 20</w:t>
      </w:r>
      <w:r w:rsidR="007C6916">
        <w:rPr>
          <w:rFonts w:ascii="Calibri" w:hAnsi="Calibri" w:cs="Arial"/>
        </w:rPr>
        <w:t>2</w:t>
      </w:r>
      <w:r w:rsidR="00762136">
        <w:rPr>
          <w:rFonts w:ascii="Calibri" w:hAnsi="Calibri" w:cs="Arial"/>
        </w:rPr>
        <w:t>3</w:t>
      </w:r>
      <w:r>
        <w:rPr>
          <w:rFonts w:ascii="Calibri" w:hAnsi="Calibri" w:cs="Arial"/>
        </w:rPr>
        <w:t xml:space="preserve">. godine prihodi poslovanja ostvareni </w:t>
      </w:r>
      <w:r w:rsidR="007C6916">
        <w:rPr>
          <w:rFonts w:ascii="Calibri" w:hAnsi="Calibri" w:cs="Arial"/>
        </w:rPr>
        <w:t xml:space="preserve">u </w:t>
      </w:r>
      <w:r w:rsidR="00825ACF">
        <w:rPr>
          <w:rFonts w:ascii="Calibri" w:hAnsi="Calibri" w:cs="Arial"/>
        </w:rPr>
        <w:t>većem</w:t>
      </w:r>
      <w:r w:rsidR="007C6916">
        <w:rPr>
          <w:rFonts w:ascii="Calibri" w:hAnsi="Calibri" w:cs="Arial"/>
        </w:rPr>
        <w:t xml:space="preserve"> iznosu od istog razdoblja prošle godine zbog</w:t>
      </w:r>
      <w:r w:rsidR="00521F0B">
        <w:rPr>
          <w:rFonts w:ascii="Calibri" w:hAnsi="Calibri" w:cs="Arial"/>
        </w:rPr>
        <w:t xml:space="preserve"> povećanja plaća, znatnog povećanja troškova prijevoza te drugih povećanja cijena</w:t>
      </w:r>
      <w:r w:rsidR="00825ACF">
        <w:rPr>
          <w:rFonts w:ascii="Calibri" w:hAnsi="Calibri" w:cs="Arial"/>
        </w:rPr>
        <w:t xml:space="preserve">.  </w:t>
      </w:r>
    </w:p>
    <w:p w14:paraId="6E2A26D1" w14:textId="77777777" w:rsidR="00885BA8" w:rsidRDefault="00885BA8" w:rsidP="00587AE1">
      <w:pPr>
        <w:jc w:val="both"/>
        <w:rPr>
          <w:rFonts w:ascii="Calibri" w:hAnsi="Calibri" w:cs="Arial"/>
          <w:b/>
          <w:u w:val="single"/>
        </w:rPr>
      </w:pPr>
    </w:p>
    <w:p w14:paraId="1FFDA5D0" w14:textId="61285C5E" w:rsidR="00521F0B" w:rsidRDefault="00885BA8" w:rsidP="00587AE1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</w:t>
      </w:r>
      <w:r w:rsidR="005D7782">
        <w:rPr>
          <w:rFonts w:ascii="Calibri" w:hAnsi="Calibri" w:cs="Arial"/>
          <w:b/>
          <w:u w:val="single"/>
        </w:rPr>
        <w:t xml:space="preserve">ilješka </w:t>
      </w:r>
      <w:r w:rsidR="0012741E">
        <w:rPr>
          <w:rFonts w:ascii="Calibri" w:hAnsi="Calibri" w:cs="Arial"/>
          <w:b/>
          <w:u w:val="single"/>
        </w:rPr>
        <w:t>2</w:t>
      </w:r>
      <w:r w:rsidR="00587AE1">
        <w:rPr>
          <w:rFonts w:ascii="Calibri" w:hAnsi="Calibri" w:cs="Arial"/>
          <w:b/>
          <w:u w:val="single"/>
        </w:rPr>
        <w:t xml:space="preserve"> </w:t>
      </w:r>
      <w:r w:rsidR="00521F0B">
        <w:rPr>
          <w:rFonts w:ascii="Calibri" w:hAnsi="Calibri" w:cs="Arial"/>
          <w:b/>
          <w:u w:val="single"/>
        </w:rPr>
        <w:t>(šifra 6361)</w:t>
      </w:r>
    </w:p>
    <w:p w14:paraId="04AE6D0D" w14:textId="59515D4A" w:rsidR="00587AE1" w:rsidRDefault="00587AE1" w:rsidP="003216F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U 20</w:t>
      </w:r>
      <w:r w:rsidR="007C6916">
        <w:rPr>
          <w:rFonts w:ascii="Calibri" w:hAnsi="Calibri" w:cs="Arial"/>
        </w:rPr>
        <w:t>2</w:t>
      </w:r>
      <w:r w:rsidR="00FE20A2">
        <w:rPr>
          <w:rFonts w:ascii="Calibri" w:hAnsi="Calibri" w:cs="Arial"/>
        </w:rPr>
        <w:t>3</w:t>
      </w:r>
      <w:r>
        <w:rPr>
          <w:rFonts w:ascii="Calibri" w:hAnsi="Calibri" w:cs="Arial"/>
        </w:rPr>
        <w:t>. godine Centar je primio tekuće pomoći od Ministarstva znanosti obrazovanja i sporta za financiranje plaća za školu,</w:t>
      </w:r>
      <w:r w:rsidR="00AF4DBB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didaktike</w:t>
      </w:r>
      <w:r w:rsidR="00566645">
        <w:rPr>
          <w:rFonts w:ascii="Calibri" w:hAnsi="Calibri" w:cs="Arial"/>
        </w:rPr>
        <w:t>, prijevoza</w:t>
      </w:r>
      <w:r w:rsidR="00762136">
        <w:rPr>
          <w:rFonts w:ascii="Calibri" w:hAnsi="Calibri" w:cs="Arial"/>
        </w:rPr>
        <w:t xml:space="preserve"> za učenike i pratitelje</w:t>
      </w:r>
      <w:r>
        <w:rPr>
          <w:rFonts w:ascii="Calibri" w:hAnsi="Calibri" w:cs="Arial"/>
        </w:rPr>
        <w:t xml:space="preserve"> i sufinanciranje školske prehrane</w:t>
      </w:r>
      <w:r w:rsidR="004E6206">
        <w:rPr>
          <w:rFonts w:ascii="Calibri" w:hAnsi="Calibri" w:cs="Arial"/>
        </w:rPr>
        <w:t xml:space="preserve">. </w:t>
      </w:r>
      <w:r w:rsidR="0062387C">
        <w:rPr>
          <w:rFonts w:ascii="Calibri" w:hAnsi="Calibri" w:cs="Arial"/>
        </w:rPr>
        <w:t xml:space="preserve">Ostvareni su veći prihodi u odnosu na prošlu godinu zbog povećanja plaća i </w:t>
      </w:r>
      <w:r w:rsidR="00521F0B">
        <w:rPr>
          <w:rFonts w:ascii="Calibri" w:hAnsi="Calibri" w:cs="Arial"/>
        </w:rPr>
        <w:t xml:space="preserve"> povećanja troškova prijevoza.</w:t>
      </w:r>
      <w:r w:rsidR="003F4DC2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 </w:t>
      </w:r>
    </w:p>
    <w:p w14:paraId="329A3B87" w14:textId="77777777" w:rsidR="00885BA8" w:rsidRPr="003216F2" w:rsidRDefault="00885BA8" w:rsidP="003216F2">
      <w:pPr>
        <w:jc w:val="both"/>
        <w:rPr>
          <w:rFonts w:ascii="Calibri" w:hAnsi="Calibri" w:cs="Arial"/>
          <w:sz w:val="12"/>
          <w:szCs w:val="12"/>
        </w:rPr>
      </w:pPr>
    </w:p>
    <w:p w14:paraId="61EA7F89" w14:textId="30E8C9D9" w:rsidR="00587AE1" w:rsidRDefault="005D7782" w:rsidP="00587AE1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12741E">
        <w:rPr>
          <w:rFonts w:ascii="Calibri" w:hAnsi="Calibri" w:cs="Arial"/>
          <w:b/>
          <w:u w:val="single"/>
        </w:rPr>
        <w:t>3</w:t>
      </w:r>
      <w:r w:rsidR="00587AE1">
        <w:rPr>
          <w:rFonts w:ascii="Calibri" w:hAnsi="Calibri" w:cs="Arial"/>
          <w:b/>
          <w:u w:val="single"/>
        </w:rPr>
        <w:t xml:space="preserve"> (</w:t>
      </w:r>
      <w:r w:rsidR="00DF326F">
        <w:rPr>
          <w:rFonts w:ascii="Calibri" w:hAnsi="Calibri" w:cs="Arial"/>
          <w:b/>
          <w:u w:val="single"/>
        </w:rPr>
        <w:t>šifra 6362</w:t>
      </w:r>
      <w:r w:rsidR="00587AE1">
        <w:rPr>
          <w:rFonts w:ascii="Calibri" w:hAnsi="Calibri" w:cs="Arial"/>
          <w:b/>
          <w:u w:val="single"/>
        </w:rPr>
        <w:t>)</w:t>
      </w:r>
    </w:p>
    <w:p w14:paraId="7C2B8E45" w14:textId="11CAE574" w:rsidR="00587AE1" w:rsidRDefault="00587AE1" w:rsidP="003216F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</w:t>
      </w:r>
      <w:r w:rsidR="007C6916">
        <w:rPr>
          <w:rFonts w:ascii="Calibri" w:hAnsi="Calibri" w:cs="Arial"/>
        </w:rPr>
        <w:t>Kapitalne</w:t>
      </w:r>
      <w:r>
        <w:rPr>
          <w:rFonts w:ascii="Calibri" w:hAnsi="Calibri" w:cs="Arial"/>
        </w:rPr>
        <w:t xml:space="preserve"> pomoći</w:t>
      </w:r>
      <w:r w:rsidR="004E6206">
        <w:rPr>
          <w:rFonts w:ascii="Calibri" w:hAnsi="Calibri" w:cs="Arial"/>
        </w:rPr>
        <w:t xml:space="preserve"> proračunskim korisnicima iz proračuna koji im nije nadležan </w:t>
      </w:r>
      <w:r>
        <w:rPr>
          <w:rFonts w:ascii="Calibri" w:hAnsi="Calibri" w:cs="Arial"/>
        </w:rPr>
        <w:t>o</w:t>
      </w:r>
      <w:r w:rsidR="004E6206">
        <w:rPr>
          <w:rFonts w:ascii="Calibri" w:hAnsi="Calibri" w:cs="Arial"/>
        </w:rPr>
        <w:t>dnose se na</w:t>
      </w:r>
      <w:r w:rsidR="00AF4DBB">
        <w:rPr>
          <w:rFonts w:ascii="Calibri" w:hAnsi="Calibri" w:cs="Arial"/>
        </w:rPr>
        <w:t xml:space="preserve"> udžbenike i</w:t>
      </w:r>
      <w:r>
        <w:rPr>
          <w:rFonts w:ascii="Calibri" w:hAnsi="Calibri" w:cs="Arial"/>
        </w:rPr>
        <w:t xml:space="preserve"> </w:t>
      </w:r>
      <w:r w:rsidR="00AF4DBB">
        <w:rPr>
          <w:rFonts w:ascii="Calibri" w:hAnsi="Calibri" w:cs="Arial"/>
        </w:rPr>
        <w:t>knjige za knjižnicu</w:t>
      </w:r>
      <w:r w:rsidR="00885BA8">
        <w:rPr>
          <w:rFonts w:ascii="Calibri" w:hAnsi="Calibri" w:cs="Arial"/>
        </w:rPr>
        <w:t xml:space="preserve">. </w:t>
      </w:r>
    </w:p>
    <w:p w14:paraId="69314C7F" w14:textId="77777777" w:rsidR="00F72EFD" w:rsidRDefault="00F72EFD" w:rsidP="003216F2">
      <w:pPr>
        <w:jc w:val="both"/>
        <w:rPr>
          <w:rFonts w:ascii="Calibri" w:hAnsi="Calibri" w:cs="Arial"/>
        </w:rPr>
      </w:pPr>
    </w:p>
    <w:p w14:paraId="504BE408" w14:textId="40AA2D5F" w:rsidR="00F72EFD" w:rsidRDefault="00F72EFD" w:rsidP="00F72EFD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4 (šifra 6381)</w:t>
      </w:r>
    </w:p>
    <w:p w14:paraId="0A77E1F3" w14:textId="2ADACB88" w:rsidR="00F72EFD" w:rsidRPr="003216F2" w:rsidRDefault="00F72EFD" w:rsidP="00F72EFD">
      <w:pPr>
        <w:ind w:firstLine="708"/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</w:rPr>
        <w:t xml:space="preserve">Tekuće pomoći temeljem prijenosa EU sredstava odnose se na Erazmus+ projekt, u 2022. godini nije planiran taj prihod. </w:t>
      </w:r>
    </w:p>
    <w:p w14:paraId="64ACB295" w14:textId="77777777" w:rsidR="00F72EFD" w:rsidRPr="003216F2" w:rsidRDefault="00F72EFD" w:rsidP="003216F2">
      <w:pPr>
        <w:jc w:val="both"/>
        <w:rPr>
          <w:rFonts w:ascii="Calibri" w:hAnsi="Calibri" w:cs="Arial"/>
          <w:sz w:val="12"/>
          <w:szCs w:val="12"/>
        </w:rPr>
      </w:pPr>
    </w:p>
    <w:p w14:paraId="03E4678F" w14:textId="798E844A" w:rsidR="00587AE1" w:rsidRDefault="005D7782" w:rsidP="00587AE1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FE20A2">
        <w:rPr>
          <w:rFonts w:ascii="Calibri" w:hAnsi="Calibri" w:cs="Arial"/>
          <w:b/>
          <w:u w:val="single"/>
        </w:rPr>
        <w:t>4</w:t>
      </w:r>
      <w:r w:rsidR="00587AE1">
        <w:rPr>
          <w:rFonts w:ascii="Calibri" w:hAnsi="Calibri" w:cs="Arial"/>
          <w:b/>
          <w:u w:val="single"/>
        </w:rPr>
        <w:t xml:space="preserve"> (</w:t>
      </w:r>
      <w:r w:rsidR="00DF326F">
        <w:rPr>
          <w:rFonts w:ascii="Calibri" w:hAnsi="Calibri" w:cs="Arial"/>
          <w:b/>
          <w:u w:val="single"/>
        </w:rPr>
        <w:t>šifra 6526</w:t>
      </w:r>
      <w:r w:rsidR="00587AE1">
        <w:rPr>
          <w:rFonts w:ascii="Calibri" w:hAnsi="Calibri" w:cs="Arial"/>
          <w:b/>
          <w:u w:val="single"/>
        </w:rPr>
        <w:t>)</w:t>
      </w:r>
    </w:p>
    <w:p w14:paraId="6C65830E" w14:textId="284C7C65" w:rsidR="00587AE1" w:rsidRPr="003216F2" w:rsidRDefault="00587AE1" w:rsidP="003216F2">
      <w:pPr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</w:rPr>
        <w:t xml:space="preserve">         Prihodi od roditelja za  prehranu u vrtiću i školi</w:t>
      </w:r>
      <w:r w:rsidR="00885BA8">
        <w:rPr>
          <w:rFonts w:ascii="Calibri" w:hAnsi="Calibri" w:cs="Arial"/>
        </w:rPr>
        <w:t xml:space="preserve">. Iznos je </w:t>
      </w:r>
      <w:r w:rsidR="00FE20A2">
        <w:rPr>
          <w:rFonts w:ascii="Calibri" w:hAnsi="Calibri" w:cs="Arial"/>
        </w:rPr>
        <w:t>manj</w:t>
      </w:r>
      <w:r w:rsidR="001F234F">
        <w:rPr>
          <w:rFonts w:ascii="Calibri" w:hAnsi="Calibri" w:cs="Arial"/>
        </w:rPr>
        <w:t>i</w:t>
      </w:r>
      <w:r w:rsidR="004E6206">
        <w:rPr>
          <w:rFonts w:ascii="Calibri" w:hAnsi="Calibri" w:cs="Arial"/>
        </w:rPr>
        <w:t xml:space="preserve"> od prošlogodišnjih prihoda </w:t>
      </w:r>
      <w:r w:rsidR="00885BA8">
        <w:rPr>
          <w:rFonts w:ascii="Calibri" w:hAnsi="Calibri" w:cs="Arial"/>
        </w:rPr>
        <w:t xml:space="preserve"> zbog</w:t>
      </w:r>
      <w:r w:rsidR="00DF326F">
        <w:rPr>
          <w:rFonts w:ascii="Calibri" w:hAnsi="Calibri" w:cs="Arial"/>
        </w:rPr>
        <w:t xml:space="preserve"> </w:t>
      </w:r>
      <w:r w:rsidR="00FE20A2">
        <w:rPr>
          <w:rFonts w:ascii="Calibri" w:hAnsi="Calibri" w:cs="Arial"/>
        </w:rPr>
        <w:t>umanjenja cijene sufinanciranja troškova boravka</w:t>
      </w:r>
      <w:r w:rsidR="00DF326F">
        <w:rPr>
          <w:rFonts w:ascii="Calibri" w:hAnsi="Calibri" w:cs="Arial"/>
        </w:rPr>
        <w:t xml:space="preserve"> polaznika u predškolskom odgoju</w:t>
      </w:r>
      <w:r w:rsidR="00FE20A2">
        <w:rPr>
          <w:rFonts w:ascii="Calibri" w:hAnsi="Calibri" w:cs="Arial"/>
        </w:rPr>
        <w:t xml:space="preserve"> od </w:t>
      </w:r>
      <w:r w:rsidR="00D37D93">
        <w:rPr>
          <w:rFonts w:ascii="Calibri" w:hAnsi="Calibri" w:cs="Arial"/>
        </w:rPr>
        <w:t>studenog 2023</w:t>
      </w:r>
      <w:r w:rsidR="003C04A9">
        <w:rPr>
          <w:rFonts w:ascii="Calibri" w:hAnsi="Calibri" w:cs="Arial"/>
        </w:rPr>
        <w:t>.</w:t>
      </w:r>
      <w:r w:rsidR="00D37D93">
        <w:rPr>
          <w:rFonts w:ascii="Calibri" w:hAnsi="Calibri" w:cs="Arial"/>
        </w:rPr>
        <w:t xml:space="preserve"> godine.</w:t>
      </w:r>
      <w:r w:rsidR="003C04A9">
        <w:rPr>
          <w:rFonts w:ascii="Calibri" w:hAnsi="Calibri" w:cs="Arial"/>
        </w:rPr>
        <w:t xml:space="preserve"> </w:t>
      </w:r>
    </w:p>
    <w:p w14:paraId="0D61B370" w14:textId="4E935B9F" w:rsidR="00587AE1" w:rsidRDefault="005D7782" w:rsidP="00587AE1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D37D93">
        <w:rPr>
          <w:rFonts w:ascii="Calibri" w:hAnsi="Calibri" w:cs="Arial"/>
          <w:b/>
          <w:u w:val="single"/>
        </w:rPr>
        <w:t>5</w:t>
      </w:r>
      <w:r w:rsidR="00024F66">
        <w:rPr>
          <w:rFonts w:ascii="Calibri" w:hAnsi="Calibri" w:cs="Arial"/>
          <w:b/>
          <w:u w:val="single"/>
        </w:rPr>
        <w:t xml:space="preserve"> </w:t>
      </w:r>
      <w:r w:rsidR="00587AE1">
        <w:rPr>
          <w:rFonts w:ascii="Calibri" w:hAnsi="Calibri" w:cs="Arial"/>
          <w:b/>
          <w:u w:val="single"/>
        </w:rPr>
        <w:t>(</w:t>
      </w:r>
      <w:r w:rsidR="00E866E2">
        <w:rPr>
          <w:rFonts w:ascii="Calibri" w:hAnsi="Calibri" w:cs="Arial"/>
          <w:b/>
          <w:u w:val="single"/>
        </w:rPr>
        <w:t xml:space="preserve">šifra </w:t>
      </w:r>
      <w:r w:rsidR="00DF326F">
        <w:rPr>
          <w:rFonts w:ascii="Calibri" w:hAnsi="Calibri" w:cs="Arial"/>
          <w:b/>
          <w:u w:val="single"/>
        </w:rPr>
        <w:t>6614</w:t>
      </w:r>
      <w:r w:rsidR="00587AE1">
        <w:rPr>
          <w:rFonts w:ascii="Calibri" w:hAnsi="Calibri" w:cs="Arial"/>
          <w:b/>
          <w:u w:val="single"/>
        </w:rPr>
        <w:t xml:space="preserve">)  </w:t>
      </w:r>
    </w:p>
    <w:p w14:paraId="782D9332" w14:textId="12652BA4" w:rsidR="00587AE1" w:rsidRDefault="00587AE1" w:rsidP="00587AE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="00F968ED">
        <w:rPr>
          <w:rFonts w:ascii="Calibri" w:hAnsi="Calibri" w:cs="Arial"/>
        </w:rPr>
        <w:t xml:space="preserve">Prihod od prodaje proizvoda i robe odnosi se na </w:t>
      </w:r>
      <w:r w:rsidR="007A2D05">
        <w:rPr>
          <w:rFonts w:ascii="Calibri" w:hAnsi="Calibri" w:cs="Arial"/>
        </w:rPr>
        <w:t>prodaju proizvoda školske zadruge</w:t>
      </w:r>
      <w:r>
        <w:rPr>
          <w:rFonts w:ascii="Calibri" w:hAnsi="Calibri" w:cs="Arial"/>
        </w:rPr>
        <w:t>.</w:t>
      </w:r>
    </w:p>
    <w:p w14:paraId="356939E8" w14:textId="4B31242B" w:rsidR="007A2D05" w:rsidRDefault="005D7782" w:rsidP="00587AE1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D37D93">
        <w:rPr>
          <w:rFonts w:ascii="Calibri" w:hAnsi="Calibri" w:cs="Arial"/>
          <w:b/>
          <w:u w:val="single"/>
        </w:rPr>
        <w:t>6</w:t>
      </w:r>
      <w:r w:rsidR="00587AE1">
        <w:rPr>
          <w:rFonts w:ascii="Calibri" w:hAnsi="Calibri" w:cs="Arial"/>
          <w:b/>
          <w:u w:val="single"/>
        </w:rPr>
        <w:t xml:space="preserve"> </w:t>
      </w:r>
      <w:r w:rsidR="00DF326F">
        <w:rPr>
          <w:rFonts w:ascii="Calibri" w:hAnsi="Calibri" w:cs="Arial"/>
          <w:b/>
          <w:u w:val="single"/>
        </w:rPr>
        <w:t>(šifra 6631</w:t>
      </w:r>
      <w:r w:rsidR="00587AE1">
        <w:rPr>
          <w:rFonts w:ascii="Calibri" w:hAnsi="Calibri" w:cs="Arial"/>
          <w:b/>
          <w:u w:val="single"/>
        </w:rPr>
        <w:t>)</w:t>
      </w:r>
      <w:r w:rsidR="007A2D05">
        <w:rPr>
          <w:rFonts w:ascii="Calibri" w:hAnsi="Calibri" w:cs="Arial"/>
          <w:b/>
          <w:u w:val="single"/>
        </w:rPr>
        <w:t xml:space="preserve"> </w:t>
      </w:r>
    </w:p>
    <w:p w14:paraId="0A3529E9" w14:textId="2ED745BE" w:rsidR="007A2D05" w:rsidRDefault="007A2D05" w:rsidP="00587AE1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</w:r>
      <w:r w:rsidR="00DF326F">
        <w:rPr>
          <w:rFonts w:ascii="Calibri" w:hAnsi="Calibri" w:cs="Arial"/>
          <w:bCs/>
        </w:rPr>
        <w:t>Tekuće donacije ostvarene su od trgovačkog društva</w:t>
      </w:r>
      <w:r>
        <w:rPr>
          <w:rFonts w:ascii="Calibri" w:hAnsi="Calibri" w:cs="Arial"/>
          <w:bCs/>
        </w:rPr>
        <w:t>.</w:t>
      </w:r>
    </w:p>
    <w:p w14:paraId="2938FC93" w14:textId="7A5DCFB1" w:rsidR="00896B44" w:rsidRDefault="00896B44" w:rsidP="00896B44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D37D93">
        <w:rPr>
          <w:rFonts w:ascii="Calibri" w:hAnsi="Calibri" w:cs="Arial"/>
          <w:b/>
          <w:u w:val="single"/>
        </w:rPr>
        <w:t>7</w:t>
      </w:r>
      <w:r>
        <w:rPr>
          <w:rFonts w:ascii="Calibri" w:hAnsi="Calibri" w:cs="Arial"/>
          <w:b/>
          <w:u w:val="single"/>
        </w:rPr>
        <w:t xml:space="preserve"> (</w:t>
      </w:r>
      <w:r w:rsidR="00E866E2">
        <w:rPr>
          <w:rFonts w:ascii="Calibri" w:hAnsi="Calibri" w:cs="Arial"/>
          <w:b/>
          <w:u w:val="single"/>
        </w:rPr>
        <w:t>šifra 6711</w:t>
      </w:r>
      <w:r>
        <w:rPr>
          <w:rFonts w:ascii="Calibri" w:hAnsi="Calibri" w:cs="Arial"/>
          <w:b/>
          <w:u w:val="single"/>
        </w:rPr>
        <w:t>)</w:t>
      </w:r>
    </w:p>
    <w:p w14:paraId="28990F74" w14:textId="41FC1143" w:rsidR="007D40B4" w:rsidRPr="00E408F8" w:rsidRDefault="00587AE1" w:rsidP="00896B44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="Calibri" w:hAnsi="Calibri" w:cs="Arial"/>
        </w:rPr>
        <w:t xml:space="preserve">Prihodi iz nadležnog proračuna za financiranje rashoda poslovanja ostvareni su </w:t>
      </w:r>
      <w:r w:rsidR="00D37D93">
        <w:rPr>
          <w:rFonts w:ascii="Calibri" w:hAnsi="Calibri" w:cs="Arial"/>
        </w:rPr>
        <w:t>u višem</w:t>
      </w:r>
      <w:r w:rsidR="00DF326F">
        <w:rPr>
          <w:rFonts w:ascii="Calibri" w:hAnsi="Calibri" w:cs="Arial"/>
        </w:rPr>
        <w:t xml:space="preserve"> </w:t>
      </w:r>
      <w:r w:rsidR="00DA0B2B">
        <w:rPr>
          <w:rFonts w:ascii="Calibri" w:hAnsi="Calibri" w:cs="Arial"/>
        </w:rPr>
        <w:t xml:space="preserve"> iznosu u o</w:t>
      </w:r>
      <w:r>
        <w:rPr>
          <w:rFonts w:ascii="Calibri" w:hAnsi="Calibri" w:cs="Arial"/>
        </w:rPr>
        <w:t>dnosu na isto razdobl</w:t>
      </w:r>
      <w:r w:rsidR="00896B44">
        <w:rPr>
          <w:rFonts w:ascii="Calibri" w:hAnsi="Calibri" w:cs="Arial"/>
        </w:rPr>
        <w:t>j</w:t>
      </w:r>
      <w:r>
        <w:rPr>
          <w:rFonts w:ascii="Calibri" w:hAnsi="Calibri" w:cs="Arial"/>
        </w:rPr>
        <w:t>e prošle godine</w:t>
      </w:r>
      <w:r w:rsidR="00D37D93">
        <w:rPr>
          <w:rFonts w:ascii="Calibri" w:hAnsi="Calibri" w:cs="Arial"/>
        </w:rPr>
        <w:t>,</w:t>
      </w:r>
      <w:r w:rsidR="00DE2529">
        <w:rPr>
          <w:rFonts w:ascii="Calibri" w:hAnsi="Calibri" w:cs="Arial"/>
        </w:rPr>
        <w:t xml:space="preserve"> </w:t>
      </w:r>
      <w:r w:rsidR="00B72BBB">
        <w:rPr>
          <w:rFonts w:ascii="Calibri" w:hAnsi="Calibri" w:cs="Arial"/>
        </w:rPr>
        <w:t>zbog</w:t>
      </w:r>
      <w:r w:rsidR="00EF1438">
        <w:rPr>
          <w:rFonts w:ascii="Calibri" w:hAnsi="Calibri" w:cs="Arial"/>
        </w:rPr>
        <w:t xml:space="preserve"> način</w:t>
      </w:r>
      <w:r w:rsidR="00B72BBB">
        <w:rPr>
          <w:rFonts w:ascii="Calibri" w:hAnsi="Calibri" w:cs="Arial"/>
        </w:rPr>
        <w:t>a</w:t>
      </w:r>
      <w:r w:rsidR="00EF1438">
        <w:rPr>
          <w:rFonts w:ascii="Calibri" w:hAnsi="Calibri" w:cs="Arial"/>
        </w:rPr>
        <w:t xml:space="preserve"> evidentiranja prihoda za EU projekte</w:t>
      </w:r>
      <w:r w:rsidR="00D37D93">
        <w:rPr>
          <w:rFonts w:ascii="Calibri" w:hAnsi="Calibri" w:cs="Arial"/>
        </w:rPr>
        <w:t>. U prošloj godini prihodi za EU projekte evidentirani su na kontu 639</w:t>
      </w:r>
      <w:r w:rsidR="00B72BBB">
        <w:rPr>
          <w:rFonts w:ascii="Calibri" w:hAnsi="Calibri" w:cs="Arial"/>
        </w:rPr>
        <w:t>.</w:t>
      </w:r>
      <w:r w:rsidR="00E408F8">
        <w:rPr>
          <w:rFonts w:ascii="Calibri" w:hAnsi="Calibri" w:cs="Arial"/>
        </w:rPr>
        <w:t xml:space="preserve"> </w:t>
      </w:r>
      <w:bookmarkStart w:id="0" w:name="_Hlk129161105"/>
    </w:p>
    <w:bookmarkEnd w:id="0"/>
    <w:p w14:paraId="4FC35176" w14:textId="694C7475" w:rsidR="00E0245F" w:rsidRDefault="00E0245F" w:rsidP="00E0245F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</w:t>
      </w:r>
      <w:r w:rsidR="00024F66">
        <w:rPr>
          <w:rFonts w:ascii="Calibri" w:hAnsi="Calibri" w:cs="Arial"/>
          <w:b/>
          <w:u w:val="single"/>
        </w:rPr>
        <w:t xml:space="preserve"> </w:t>
      </w:r>
      <w:r w:rsidR="00D37D93">
        <w:rPr>
          <w:rFonts w:ascii="Calibri" w:hAnsi="Calibri" w:cs="Arial"/>
          <w:b/>
          <w:u w:val="single"/>
        </w:rPr>
        <w:t>8</w:t>
      </w:r>
      <w:r w:rsidR="00FA0FB2"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  <w:b/>
          <w:u w:val="single"/>
        </w:rPr>
        <w:t>(</w:t>
      </w:r>
      <w:r w:rsidR="00E866E2">
        <w:rPr>
          <w:rFonts w:ascii="Calibri" w:hAnsi="Calibri" w:cs="Arial"/>
          <w:b/>
          <w:u w:val="single"/>
        </w:rPr>
        <w:t>šifra 6712)</w:t>
      </w:r>
    </w:p>
    <w:p w14:paraId="249052C0" w14:textId="5ABA785E" w:rsidR="00E0245F" w:rsidRDefault="00E0245F" w:rsidP="00896B44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Prihodi iz nadležnog proračuna za financiranje rashoda za nabavu nefinancijske imovine</w:t>
      </w:r>
      <w:r w:rsidR="00EF1438">
        <w:rPr>
          <w:rFonts w:ascii="Calibri" w:hAnsi="Calibri" w:cs="Arial"/>
        </w:rPr>
        <w:t xml:space="preserve"> </w:t>
      </w:r>
      <w:r w:rsidR="00E866E2">
        <w:rPr>
          <w:rFonts w:ascii="Calibri" w:hAnsi="Calibri" w:cs="Arial"/>
        </w:rPr>
        <w:t>ostvareni</w:t>
      </w:r>
      <w:r w:rsidR="00EF1438">
        <w:rPr>
          <w:rFonts w:ascii="Calibri" w:hAnsi="Calibri" w:cs="Arial"/>
        </w:rPr>
        <w:t xml:space="preserve"> su</w:t>
      </w:r>
      <w:r w:rsidR="00E866E2">
        <w:rPr>
          <w:rFonts w:ascii="Calibri" w:hAnsi="Calibri" w:cs="Arial"/>
        </w:rPr>
        <w:t xml:space="preserve"> u skladu s planom, a</w:t>
      </w:r>
      <w:r w:rsidR="00EF1438">
        <w:rPr>
          <w:rFonts w:ascii="Calibri" w:hAnsi="Calibri" w:cs="Arial"/>
        </w:rPr>
        <w:t xml:space="preserve"> </w:t>
      </w:r>
      <w:r w:rsidR="00D37D93">
        <w:rPr>
          <w:rFonts w:ascii="Calibri" w:hAnsi="Calibri" w:cs="Arial"/>
        </w:rPr>
        <w:t>viš</w:t>
      </w:r>
      <w:r>
        <w:rPr>
          <w:rFonts w:ascii="Calibri" w:hAnsi="Calibri" w:cs="Arial"/>
        </w:rPr>
        <w:t xml:space="preserve">i su u odnosu na prošlu godinu, </w:t>
      </w:r>
      <w:r w:rsidR="00EF1438">
        <w:rPr>
          <w:rFonts w:ascii="Calibri" w:hAnsi="Calibri" w:cs="Arial"/>
        </w:rPr>
        <w:t>prema odluci osnivača a sukladno potrebama koje su bile iskazane</w:t>
      </w:r>
      <w:r w:rsidR="00E866E2">
        <w:rPr>
          <w:rFonts w:ascii="Calibri" w:hAnsi="Calibri" w:cs="Arial"/>
        </w:rPr>
        <w:t>.</w:t>
      </w:r>
    </w:p>
    <w:p w14:paraId="12F2A6D1" w14:textId="0458D6D3" w:rsidR="00587AE1" w:rsidRDefault="005D7782" w:rsidP="007D40B4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D37D93">
        <w:rPr>
          <w:rFonts w:ascii="Calibri" w:hAnsi="Calibri" w:cs="Arial"/>
          <w:b/>
          <w:u w:val="single"/>
        </w:rPr>
        <w:t>9</w:t>
      </w:r>
      <w:r>
        <w:rPr>
          <w:rFonts w:ascii="Calibri" w:hAnsi="Calibri" w:cs="Arial"/>
          <w:b/>
          <w:u w:val="single"/>
        </w:rPr>
        <w:t xml:space="preserve"> </w:t>
      </w:r>
      <w:r w:rsidR="00587AE1">
        <w:rPr>
          <w:rFonts w:ascii="Calibri" w:hAnsi="Calibri" w:cs="Arial"/>
          <w:b/>
          <w:u w:val="single"/>
        </w:rPr>
        <w:t>(</w:t>
      </w:r>
      <w:r w:rsidR="00E866E2">
        <w:rPr>
          <w:rFonts w:ascii="Calibri" w:hAnsi="Calibri" w:cs="Arial"/>
          <w:b/>
          <w:u w:val="single"/>
        </w:rPr>
        <w:t>šifra 3</w:t>
      </w:r>
      <w:r w:rsidR="00587AE1">
        <w:rPr>
          <w:rFonts w:ascii="Calibri" w:hAnsi="Calibri" w:cs="Arial"/>
          <w:b/>
          <w:u w:val="single"/>
        </w:rPr>
        <w:t>)</w:t>
      </w:r>
    </w:p>
    <w:p w14:paraId="3C423339" w14:textId="63E1F759" w:rsidR="006B7AE5" w:rsidRDefault="006B7AE5" w:rsidP="007D40B4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 xml:space="preserve">Ukupni rashodi iznose </w:t>
      </w:r>
      <w:r w:rsidR="00D37D93">
        <w:rPr>
          <w:rFonts w:ascii="Calibri" w:hAnsi="Calibri" w:cs="Arial"/>
          <w:bCs/>
        </w:rPr>
        <w:t>1.103.600,31 euro</w:t>
      </w:r>
      <w:r>
        <w:rPr>
          <w:rFonts w:ascii="Calibri" w:hAnsi="Calibri" w:cs="Arial"/>
          <w:bCs/>
        </w:rPr>
        <w:t xml:space="preserve"> a odstupanja su na ovim stavkama:</w:t>
      </w:r>
    </w:p>
    <w:p w14:paraId="6F1FFD48" w14:textId="77777777" w:rsidR="00242490" w:rsidRDefault="00242490" w:rsidP="007D40B4">
      <w:pPr>
        <w:jc w:val="both"/>
        <w:rPr>
          <w:rFonts w:ascii="Calibri" w:hAnsi="Calibri" w:cs="Arial"/>
          <w:b/>
          <w:u w:val="single"/>
        </w:rPr>
      </w:pPr>
    </w:p>
    <w:p w14:paraId="1A54312C" w14:textId="77777777" w:rsidR="00242490" w:rsidRDefault="00242490" w:rsidP="007D40B4">
      <w:pPr>
        <w:jc w:val="both"/>
        <w:rPr>
          <w:rFonts w:ascii="Calibri" w:hAnsi="Calibri" w:cs="Arial"/>
          <w:b/>
          <w:u w:val="single"/>
        </w:rPr>
      </w:pPr>
    </w:p>
    <w:p w14:paraId="1E9B2A2D" w14:textId="77777777" w:rsidR="00F41A2B" w:rsidRDefault="00F41A2B" w:rsidP="007D40B4">
      <w:pPr>
        <w:jc w:val="both"/>
        <w:rPr>
          <w:rFonts w:ascii="Calibri" w:hAnsi="Calibri" w:cs="Arial"/>
          <w:b/>
          <w:u w:val="single"/>
        </w:rPr>
      </w:pPr>
    </w:p>
    <w:p w14:paraId="43D4E96A" w14:textId="77777777" w:rsidR="00F41A2B" w:rsidRDefault="00F41A2B" w:rsidP="007D40B4">
      <w:pPr>
        <w:jc w:val="both"/>
        <w:rPr>
          <w:rFonts w:ascii="Calibri" w:hAnsi="Calibri" w:cs="Arial"/>
          <w:b/>
          <w:u w:val="single"/>
        </w:rPr>
      </w:pPr>
    </w:p>
    <w:p w14:paraId="2839DB41" w14:textId="3636BEE1" w:rsidR="006B7AE5" w:rsidRPr="006B7AE5" w:rsidRDefault="006B7AE5" w:rsidP="007D40B4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024F66">
        <w:rPr>
          <w:rFonts w:ascii="Calibri" w:hAnsi="Calibri" w:cs="Arial"/>
          <w:b/>
          <w:u w:val="single"/>
        </w:rPr>
        <w:t>1</w:t>
      </w:r>
      <w:r w:rsidR="00FA3A70">
        <w:rPr>
          <w:rFonts w:ascii="Calibri" w:hAnsi="Calibri" w:cs="Arial"/>
          <w:b/>
          <w:u w:val="single"/>
        </w:rPr>
        <w:t>0</w:t>
      </w:r>
      <w:r>
        <w:rPr>
          <w:rFonts w:ascii="Calibri" w:hAnsi="Calibri" w:cs="Arial"/>
          <w:b/>
          <w:u w:val="single"/>
        </w:rPr>
        <w:t xml:space="preserve"> (</w:t>
      </w:r>
      <w:r w:rsidR="00E866E2">
        <w:rPr>
          <w:rFonts w:ascii="Calibri" w:hAnsi="Calibri" w:cs="Arial"/>
          <w:b/>
          <w:u w:val="single"/>
        </w:rPr>
        <w:t>šifra 3111</w:t>
      </w:r>
      <w:r>
        <w:rPr>
          <w:rFonts w:ascii="Calibri" w:hAnsi="Calibri" w:cs="Arial"/>
          <w:b/>
          <w:u w:val="single"/>
        </w:rPr>
        <w:t>)</w:t>
      </w:r>
    </w:p>
    <w:p w14:paraId="01F652F5" w14:textId="37C76658" w:rsidR="00587AE1" w:rsidRPr="003216F2" w:rsidRDefault="00587AE1" w:rsidP="00587AE1">
      <w:pPr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</w:rPr>
        <w:t xml:space="preserve">         </w:t>
      </w:r>
      <w:bookmarkStart w:id="1" w:name="_Hlk129164532"/>
      <w:r>
        <w:rPr>
          <w:rFonts w:ascii="Calibri" w:hAnsi="Calibri" w:cs="Arial"/>
        </w:rPr>
        <w:t>U razdoblju od 01. siječnja do 31. prosinca 20</w:t>
      </w:r>
      <w:r w:rsidR="006B7AE5">
        <w:rPr>
          <w:rFonts w:ascii="Calibri" w:hAnsi="Calibri" w:cs="Arial"/>
        </w:rPr>
        <w:t>2</w:t>
      </w:r>
      <w:r w:rsidR="00F41A2B">
        <w:rPr>
          <w:rFonts w:ascii="Calibri" w:hAnsi="Calibri" w:cs="Arial"/>
        </w:rPr>
        <w:t>2</w:t>
      </w:r>
      <w:r>
        <w:rPr>
          <w:rFonts w:ascii="Calibri" w:hAnsi="Calibri" w:cs="Arial"/>
        </w:rPr>
        <w:t>. Rashodi za zaposlene povećani su za</w:t>
      </w:r>
      <w:r w:rsidR="006B7AE5">
        <w:rPr>
          <w:rFonts w:ascii="Calibri" w:hAnsi="Calibri" w:cs="Arial"/>
        </w:rPr>
        <w:t xml:space="preserve"> </w:t>
      </w:r>
      <w:r w:rsidR="005E133D">
        <w:rPr>
          <w:rFonts w:ascii="Calibri" w:hAnsi="Calibri" w:cs="Arial"/>
        </w:rPr>
        <w:t>1</w:t>
      </w:r>
      <w:r w:rsidR="00D37D93">
        <w:rPr>
          <w:rFonts w:ascii="Calibri" w:hAnsi="Calibri" w:cs="Arial"/>
        </w:rPr>
        <w:t>4,6</w:t>
      </w:r>
      <w:r>
        <w:rPr>
          <w:rFonts w:ascii="Calibri" w:hAnsi="Calibri" w:cs="Arial"/>
        </w:rPr>
        <w:t xml:space="preserve">  % </w:t>
      </w:r>
      <w:r w:rsidR="006B7AE5">
        <w:rPr>
          <w:rFonts w:ascii="Calibri" w:hAnsi="Calibri" w:cs="Arial"/>
        </w:rPr>
        <w:t>zbog povećanja osnovice za plaće</w:t>
      </w:r>
      <w:r w:rsidR="0071016A">
        <w:rPr>
          <w:rFonts w:ascii="Calibri" w:hAnsi="Calibri" w:cs="Arial"/>
        </w:rPr>
        <w:t xml:space="preserve">, </w:t>
      </w:r>
      <w:r w:rsidR="005E133D">
        <w:rPr>
          <w:rFonts w:ascii="Calibri" w:hAnsi="Calibri" w:cs="Arial"/>
        </w:rPr>
        <w:t>i zapošljavanja dvoje djelatnika više u projektu Pomozimo jedni drugima</w:t>
      </w:r>
      <w:r>
        <w:rPr>
          <w:rFonts w:ascii="Calibri" w:hAnsi="Calibri" w:cs="Arial"/>
        </w:rPr>
        <w:t>.</w:t>
      </w:r>
      <w:r w:rsidR="009A5D14">
        <w:rPr>
          <w:rFonts w:ascii="Calibri" w:hAnsi="Calibri" w:cs="Arial"/>
        </w:rPr>
        <w:t xml:space="preserve"> </w:t>
      </w:r>
    </w:p>
    <w:bookmarkEnd w:id="1"/>
    <w:p w14:paraId="687F2AB9" w14:textId="77777777" w:rsidR="008238DD" w:rsidRDefault="008238DD" w:rsidP="00587AE1">
      <w:pPr>
        <w:jc w:val="both"/>
        <w:rPr>
          <w:rFonts w:ascii="Calibri" w:hAnsi="Calibri" w:cs="Arial"/>
          <w:b/>
          <w:u w:val="single"/>
        </w:rPr>
      </w:pPr>
    </w:p>
    <w:p w14:paraId="61D928DD" w14:textId="227B92F0" w:rsidR="00587AE1" w:rsidRPr="003216F2" w:rsidRDefault="005D7782" w:rsidP="00587AE1">
      <w:pPr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024F66">
        <w:rPr>
          <w:rFonts w:ascii="Calibri" w:hAnsi="Calibri" w:cs="Arial"/>
          <w:b/>
          <w:u w:val="single"/>
        </w:rPr>
        <w:t>1</w:t>
      </w:r>
      <w:r w:rsidR="00FA3A70">
        <w:rPr>
          <w:rFonts w:ascii="Calibri" w:hAnsi="Calibri" w:cs="Arial"/>
          <w:b/>
          <w:u w:val="single"/>
        </w:rPr>
        <w:t>1</w:t>
      </w:r>
      <w:r>
        <w:rPr>
          <w:rFonts w:ascii="Calibri" w:hAnsi="Calibri" w:cs="Arial"/>
          <w:b/>
          <w:u w:val="single"/>
        </w:rPr>
        <w:t xml:space="preserve"> </w:t>
      </w:r>
      <w:r w:rsidR="00587AE1">
        <w:rPr>
          <w:rFonts w:ascii="Calibri" w:hAnsi="Calibri" w:cs="Arial"/>
          <w:b/>
          <w:u w:val="single"/>
        </w:rPr>
        <w:t>(</w:t>
      </w:r>
      <w:r w:rsidR="00A8650C">
        <w:rPr>
          <w:rFonts w:ascii="Calibri" w:hAnsi="Calibri" w:cs="Arial"/>
          <w:b/>
          <w:u w:val="single"/>
        </w:rPr>
        <w:t>šifra 3211</w:t>
      </w:r>
      <w:r w:rsidR="00587AE1">
        <w:rPr>
          <w:rFonts w:ascii="Calibri" w:hAnsi="Calibri" w:cs="Arial"/>
          <w:b/>
          <w:u w:val="single"/>
        </w:rPr>
        <w:t>)</w:t>
      </w:r>
    </w:p>
    <w:p w14:paraId="63019867" w14:textId="7056D720" w:rsidR="00587AE1" w:rsidRDefault="00E0245F" w:rsidP="003216F2">
      <w:pPr>
        <w:ind w:firstLine="708"/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</w:rPr>
        <w:t xml:space="preserve">Službena putovanja </w:t>
      </w:r>
      <w:r w:rsidR="008238DD">
        <w:rPr>
          <w:rFonts w:ascii="Calibri" w:hAnsi="Calibri" w:cs="Arial"/>
        </w:rPr>
        <w:t>veća</w:t>
      </w:r>
      <w:r>
        <w:rPr>
          <w:rFonts w:ascii="Calibri" w:hAnsi="Calibri" w:cs="Arial"/>
        </w:rPr>
        <w:t xml:space="preserve"> su u odnosu na prošlu godinu, zbog </w:t>
      </w:r>
      <w:r w:rsidR="00F41A2B">
        <w:rPr>
          <w:rFonts w:ascii="Calibri" w:hAnsi="Calibri" w:cs="Arial"/>
        </w:rPr>
        <w:t>povećane potrebe za stručnim usavršavanjima</w:t>
      </w:r>
      <w:r w:rsidR="00587AE1">
        <w:rPr>
          <w:rFonts w:ascii="Calibri" w:hAnsi="Calibri" w:cs="Arial"/>
        </w:rPr>
        <w:t>.</w:t>
      </w:r>
    </w:p>
    <w:p w14:paraId="4F408A66" w14:textId="753AFD40" w:rsidR="00587AE1" w:rsidRDefault="005D7782" w:rsidP="00587AE1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024F66">
        <w:rPr>
          <w:rFonts w:ascii="Calibri" w:hAnsi="Calibri" w:cs="Arial"/>
          <w:b/>
          <w:u w:val="single"/>
        </w:rPr>
        <w:t>1</w:t>
      </w:r>
      <w:r w:rsidR="00FA3A70">
        <w:rPr>
          <w:rFonts w:ascii="Calibri" w:hAnsi="Calibri" w:cs="Arial"/>
          <w:b/>
          <w:u w:val="single"/>
        </w:rPr>
        <w:t>2</w:t>
      </w:r>
      <w:r w:rsidR="00552DE7">
        <w:rPr>
          <w:rFonts w:ascii="Calibri" w:hAnsi="Calibri" w:cs="Arial"/>
          <w:b/>
          <w:u w:val="single"/>
        </w:rPr>
        <w:t xml:space="preserve"> (</w:t>
      </w:r>
      <w:r w:rsidR="00A8650C">
        <w:rPr>
          <w:rFonts w:ascii="Calibri" w:hAnsi="Calibri" w:cs="Arial"/>
          <w:b/>
          <w:u w:val="single"/>
        </w:rPr>
        <w:t>šifra 3212</w:t>
      </w:r>
      <w:r w:rsidR="00587AE1">
        <w:rPr>
          <w:rFonts w:ascii="Calibri" w:hAnsi="Calibri" w:cs="Arial"/>
          <w:b/>
          <w:u w:val="single"/>
        </w:rPr>
        <w:t xml:space="preserve">)  </w:t>
      </w:r>
    </w:p>
    <w:p w14:paraId="3AC462EF" w14:textId="7A40C59C" w:rsidR="008238DD" w:rsidRDefault="008238DD" w:rsidP="00587AE1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>Naknade za prijevoz, za rad na terenu i odvojeni život veće su u odnosu na prošlu godinu zbog</w:t>
      </w:r>
      <w:r w:rsidR="00FA3A70">
        <w:rPr>
          <w:rFonts w:ascii="Calibri" w:hAnsi="Calibri" w:cs="Arial"/>
          <w:bCs/>
        </w:rPr>
        <w:t xml:space="preserve"> </w:t>
      </w:r>
      <w:r w:rsidR="00A8650C">
        <w:rPr>
          <w:rFonts w:ascii="Calibri" w:hAnsi="Calibri" w:cs="Arial"/>
          <w:bCs/>
        </w:rPr>
        <w:t>poskupljenja goriva i troškova prijevoza</w:t>
      </w:r>
      <w:r w:rsidR="00FA3A70">
        <w:rPr>
          <w:rFonts w:ascii="Calibri" w:hAnsi="Calibri" w:cs="Arial"/>
          <w:bCs/>
        </w:rPr>
        <w:t>, a prema stvarnim troškovima</w:t>
      </w:r>
      <w:r>
        <w:rPr>
          <w:rFonts w:ascii="Calibri" w:hAnsi="Calibri" w:cs="Arial"/>
          <w:bCs/>
        </w:rPr>
        <w:t>.</w:t>
      </w:r>
    </w:p>
    <w:p w14:paraId="04AEA014" w14:textId="272A6D89" w:rsidR="008238DD" w:rsidRDefault="008238DD" w:rsidP="008238DD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1</w:t>
      </w:r>
      <w:r w:rsidR="00FA3A70">
        <w:rPr>
          <w:rFonts w:ascii="Calibri" w:hAnsi="Calibri" w:cs="Arial"/>
          <w:b/>
          <w:u w:val="single"/>
        </w:rPr>
        <w:t>3</w:t>
      </w:r>
      <w:r w:rsidR="00A8650C">
        <w:rPr>
          <w:rFonts w:ascii="Calibri" w:hAnsi="Calibri" w:cs="Arial"/>
          <w:b/>
          <w:u w:val="single"/>
        </w:rPr>
        <w:t xml:space="preserve"> </w:t>
      </w:r>
      <w:r>
        <w:rPr>
          <w:rFonts w:ascii="Calibri" w:hAnsi="Calibri" w:cs="Arial"/>
          <w:b/>
          <w:u w:val="single"/>
        </w:rPr>
        <w:t>(</w:t>
      </w:r>
      <w:r w:rsidR="00A8650C">
        <w:rPr>
          <w:rFonts w:ascii="Calibri" w:hAnsi="Calibri" w:cs="Arial"/>
          <w:b/>
          <w:u w:val="single"/>
        </w:rPr>
        <w:t>šifra 3213</w:t>
      </w:r>
      <w:r>
        <w:rPr>
          <w:rFonts w:ascii="Calibri" w:hAnsi="Calibri" w:cs="Arial"/>
          <w:b/>
          <w:u w:val="single"/>
        </w:rPr>
        <w:t xml:space="preserve">)  </w:t>
      </w:r>
    </w:p>
    <w:p w14:paraId="6A421864" w14:textId="0CF0A13C" w:rsidR="008238DD" w:rsidRPr="008238DD" w:rsidRDefault="008238DD" w:rsidP="00587AE1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>Stručna usavršavanja u</w:t>
      </w:r>
      <w:r w:rsidR="00C67987">
        <w:rPr>
          <w:rFonts w:ascii="Calibri" w:hAnsi="Calibri" w:cs="Arial"/>
          <w:bCs/>
        </w:rPr>
        <w:t xml:space="preserve"> većem</w:t>
      </w:r>
      <w:r w:rsidR="00A8650C">
        <w:rPr>
          <w:rFonts w:ascii="Calibri" w:hAnsi="Calibri" w:cs="Arial"/>
          <w:bCs/>
        </w:rPr>
        <w:t xml:space="preserve"> su</w:t>
      </w:r>
      <w:r w:rsidR="00C67987">
        <w:rPr>
          <w:rFonts w:ascii="Calibri" w:hAnsi="Calibri" w:cs="Arial"/>
          <w:bCs/>
        </w:rPr>
        <w:t xml:space="preserve"> iznosu od prošle godine. U</w:t>
      </w:r>
      <w:r>
        <w:rPr>
          <w:rFonts w:ascii="Calibri" w:hAnsi="Calibri" w:cs="Arial"/>
          <w:bCs/>
        </w:rPr>
        <w:t xml:space="preserve"> prethodnom </w:t>
      </w:r>
      <w:r w:rsidR="00A8650C">
        <w:rPr>
          <w:rFonts w:ascii="Calibri" w:hAnsi="Calibri" w:cs="Arial"/>
          <w:bCs/>
        </w:rPr>
        <w:t xml:space="preserve">dvije godine zbog epidemiološke situacije  nisu bile planirane niti realizirane potrebne edukacije i stručna usavršavanja </w:t>
      </w:r>
      <w:r w:rsidR="005235B6">
        <w:rPr>
          <w:rFonts w:ascii="Calibri" w:hAnsi="Calibri" w:cs="Arial"/>
          <w:bCs/>
        </w:rPr>
        <w:t>.</w:t>
      </w:r>
    </w:p>
    <w:p w14:paraId="5092A2EC" w14:textId="77777777" w:rsidR="00FA3A70" w:rsidRDefault="00FA3A70" w:rsidP="008238DD">
      <w:pPr>
        <w:jc w:val="both"/>
        <w:rPr>
          <w:rFonts w:ascii="Calibri" w:hAnsi="Calibri" w:cs="Arial"/>
          <w:b/>
          <w:u w:val="single"/>
        </w:rPr>
      </w:pPr>
    </w:p>
    <w:p w14:paraId="69A8CC0F" w14:textId="056F72E2" w:rsidR="008238DD" w:rsidRDefault="008238DD" w:rsidP="008238DD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12741E">
        <w:rPr>
          <w:rFonts w:ascii="Calibri" w:hAnsi="Calibri" w:cs="Arial"/>
          <w:b/>
          <w:u w:val="single"/>
        </w:rPr>
        <w:t>1</w:t>
      </w:r>
      <w:r w:rsidR="00FA3A70">
        <w:rPr>
          <w:rFonts w:ascii="Calibri" w:hAnsi="Calibri" w:cs="Arial"/>
          <w:b/>
          <w:u w:val="single"/>
        </w:rPr>
        <w:t>4</w:t>
      </w:r>
      <w:r>
        <w:rPr>
          <w:rFonts w:ascii="Calibri" w:hAnsi="Calibri" w:cs="Arial"/>
          <w:b/>
          <w:u w:val="single"/>
        </w:rPr>
        <w:t xml:space="preserve"> (</w:t>
      </w:r>
      <w:r w:rsidR="00A8650C">
        <w:rPr>
          <w:rFonts w:ascii="Calibri" w:hAnsi="Calibri" w:cs="Arial"/>
          <w:b/>
          <w:u w:val="single"/>
        </w:rPr>
        <w:t>šifra 3221</w:t>
      </w:r>
      <w:r>
        <w:rPr>
          <w:rFonts w:ascii="Calibri" w:hAnsi="Calibri" w:cs="Arial"/>
          <w:b/>
          <w:u w:val="single"/>
        </w:rPr>
        <w:t xml:space="preserve">)  </w:t>
      </w:r>
    </w:p>
    <w:p w14:paraId="76B43A5A" w14:textId="430733BB" w:rsidR="00587AE1" w:rsidRDefault="00AC4E22" w:rsidP="008238DD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Uredski materijal i ostali materijalni rashodi </w:t>
      </w:r>
      <w:r w:rsidR="00FA3A70">
        <w:rPr>
          <w:rFonts w:ascii="Calibri" w:hAnsi="Calibri" w:cs="Arial"/>
        </w:rPr>
        <w:t>veći</w:t>
      </w:r>
      <w:r>
        <w:rPr>
          <w:rFonts w:ascii="Calibri" w:hAnsi="Calibri" w:cs="Arial"/>
        </w:rPr>
        <w:t xml:space="preserve"> su u odnosu na prošlu godinu zbog </w:t>
      </w:r>
      <w:r w:rsidR="00C6798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povećane potrebe za higijenskom i zaštitnom opremom, dezinficijensima</w:t>
      </w:r>
      <w:r w:rsidR="00A8650C">
        <w:rPr>
          <w:rFonts w:ascii="Calibri" w:hAnsi="Calibri" w:cs="Arial"/>
        </w:rPr>
        <w:t xml:space="preserve"> i</w:t>
      </w:r>
      <w:r>
        <w:rPr>
          <w:rFonts w:ascii="Calibri" w:hAnsi="Calibri" w:cs="Arial"/>
        </w:rPr>
        <w:t xml:space="preserve"> sredstvima za čišćenje.</w:t>
      </w:r>
    </w:p>
    <w:p w14:paraId="2AFC6DB8" w14:textId="05778D9E" w:rsidR="00AC4E22" w:rsidRDefault="00AC4E22" w:rsidP="00AC4E2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12741E">
        <w:rPr>
          <w:rFonts w:ascii="Calibri" w:hAnsi="Calibri" w:cs="Arial"/>
          <w:b/>
          <w:u w:val="single"/>
        </w:rPr>
        <w:t>1</w:t>
      </w:r>
      <w:r w:rsidR="00FA3A70">
        <w:rPr>
          <w:rFonts w:ascii="Calibri" w:hAnsi="Calibri" w:cs="Arial"/>
          <w:b/>
          <w:u w:val="single"/>
        </w:rPr>
        <w:t>5</w:t>
      </w:r>
      <w:r>
        <w:rPr>
          <w:rFonts w:ascii="Calibri" w:hAnsi="Calibri" w:cs="Arial"/>
          <w:b/>
          <w:u w:val="single"/>
        </w:rPr>
        <w:t xml:space="preserve"> (</w:t>
      </w:r>
      <w:r w:rsidR="00A8650C">
        <w:rPr>
          <w:rFonts w:ascii="Calibri" w:hAnsi="Calibri" w:cs="Arial"/>
          <w:b/>
          <w:u w:val="single"/>
        </w:rPr>
        <w:t>šifra 3222</w:t>
      </w:r>
      <w:r>
        <w:rPr>
          <w:rFonts w:ascii="Calibri" w:hAnsi="Calibri" w:cs="Arial"/>
          <w:b/>
          <w:u w:val="single"/>
        </w:rPr>
        <w:t>)</w:t>
      </w:r>
    </w:p>
    <w:p w14:paraId="06F5470E" w14:textId="7C5A995F" w:rsidR="00AC4E22" w:rsidRPr="003216F2" w:rsidRDefault="00AC4E22" w:rsidP="00AC4E22">
      <w:pPr>
        <w:jc w:val="both"/>
        <w:rPr>
          <w:rFonts w:ascii="Calibri" w:hAnsi="Calibri" w:cs="Arial"/>
          <w:sz w:val="12"/>
          <w:szCs w:val="12"/>
        </w:rPr>
      </w:pPr>
      <w:r>
        <w:rPr>
          <w:rFonts w:ascii="Calibri" w:hAnsi="Calibri" w:cs="Arial"/>
          <w:bCs/>
        </w:rPr>
        <w:tab/>
        <w:t xml:space="preserve">Ostvareni rashodi za namirnice </w:t>
      </w:r>
      <w:r w:rsidR="00C67987">
        <w:rPr>
          <w:rFonts w:ascii="Calibri" w:hAnsi="Calibri" w:cs="Arial"/>
          <w:bCs/>
        </w:rPr>
        <w:t>veći</w:t>
      </w:r>
      <w:r>
        <w:rPr>
          <w:rFonts w:ascii="Calibri" w:hAnsi="Calibri" w:cs="Arial"/>
          <w:bCs/>
        </w:rPr>
        <w:t xml:space="preserve"> su u odnosu na prošlu godinu </w:t>
      </w:r>
      <w:r w:rsidR="00FA3A70">
        <w:rPr>
          <w:rFonts w:ascii="Calibri" w:hAnsi="Calibri" w:cs="Arial"/>
          <w:bCs/>
        </w:rPr>
        <w:t xml:space="preserve">prema </w:t>
      </w:r>
      <w:r w:rsidR="00A8650C">
        <w:rPr>
          <w:rFonts w:ascii="Calibri" w:hAnsi="Calibri" w:cs="Arial"/>
          <w:bCs/>
        </w:rPr>
        <w:t>broj</w:t>
      </w:r>
      <w:r w:rsidR="00FA3A70">
        <w:rPr>
          <w:rFonts w:ascii="Calibri" w:hAnsi="Calibri" w:cs="Arial"/>
          <w:bCs/>
        </w:rPr>
        <w:t>u</w:t>
      </w:r>
      <w:r w:rsidR="00A8650C">
        <w:rPr>
          <w:rFonts w:ascii="Calibri" w:hAnsi="Calibri" w:cs="Arial"/>
          <w:bCs/>
        </w:rPr>
        <w:t xml:space="preserve"> upisanih polaznika predškolskog odgoja</w:t>
      </w:r>
      <w:r w:rsidR="00896A8E">
        <w:rPr>
          <w:rFonts w:ascii="Calibri" w:hAnsi="Calibri" w:cs="Arial"/>
          <w:bCs/>
        </w:rPr>
        <w:t xml:space="preserve"> i </w:t>
      </w:r>
      <w:r w:rsidR="00A8650C">
        <w:rPr>
          <w:rFonts w:ascii="Calibri" w:hAnsi="Calibri" w:cs="Arial"/>
          <w:bCs/>
        </w:rPr>
        <w:t xml:space="preserve"> </w:t>
      </w:r>
      <w:r w:rsidR="00896A8E">
        <w:rPr>
          <w:rFonts w:ascii="Calibri" w:hAnsi="Calibri" w:cs="Arial"/>
          <w:bCs/>
        </w:rPr>
        <w:t xml:space="preserve">redovitog pohađanja nastave. </w:t>
      </w:r>
    </w:p>
    <w:p w14:paraId="480F2148" w14:textId="2A09A24E" w:rsidR="00AC4E22" w:rsidRDefault="00AC4E22" w:rsidP="00AC4E22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12741E">
        <w:rPr>
          <w:rFonts w:ascii="Calibri" w:hAnsi="Calibri" w:cs="Arial"/>
          <w:b/>
          <w:u w:val="single"/>
        </w:rPr>
        <w:t>1</w:t>
      </w:r>
      <w:r w:rsidR="00FA3A70">
        <w:rPr>
          <w:rFonts w:ascii="Calibri" w:hAnsi="Calibri" w:cs="Arial"/>
          <w:b/>
          <w:u w:val="single"/>
        </w:rPr>
        <w:t>6</w:t>
      </w:r>
      <w:r>
        <w:rPr>
          <w:rFonts w:ascii="Calibri" w:hAnsi="Calibri" w:cs="Arial"/>
          <w:b/>
          <w:u w:val="single"/>
        </w:rPr>
        <w:t xml:space="preserve"> (</w:t>
      </w:r>
      <w:r w:rsidR="00896A8E">
        <w:rPr>
          <w:rFonts w:ascii="Calibri" w:hAnsi="Calibri" w:cs="Arial"/>
          <w:b/>
          <w:u w:val="single"/>
        </w:rPr>
        <w:t>šifra 3223</w:t>
      </w:r>
      <w:r>
        <w:rPr>
          <w:rFonts w:ascii="Calibri" w:hAnsi="Calibri" w:cs="Arial"/>
          <w:b/>
          <w:u w:val="single"/>
        </w:rPr>
        <w:t xml:space="preserve">) </w:t>
      </w:r>
      <w:r>
        <w:rPr>
          <w:rFonts w:ascii="Calibri" w:hAnsi="Calibri" w:cs="Arial"/>
          <w:bCs/>
        </w:rPr>
        <w:tab/>
      </w:r>
    </w:p>
    <w:p w14:paraId="19989CE7" w14:textId="0796DE2D" w:rsidR="00AC4E22" w:rsidRDefault="00AC4E22" w:rsidP="00AC4E22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>Tro</w:t>
      </w:r>
      <w:r w:rsidR="003127BE">
        <w:rPr>
          <w:rFonts w:ascii="Calibri" w:hAnsi="Calibri" w:cs="Arial"/>
          <w:bCs/>
        </w:rPr>
        <w:t xml:space="preserve">škovi energije ostvareni su u </w:t>
      </w:r>
      <w:r w:rsidR="00C67987">
        <w:rPr>
          <w:rFonts w:ascii="Calibri" w:hAnsi="Calibri" w:cs="Arial"/>
          <w:bCs/>
        </w:rPr>
        <w:t>većem</w:t>
      </w:r>
      <w:r w:rsidR="003127BE">
        <w:rPr>
          <w:rFonts w:ascii="Calibri" w:hAnsi="Calibri" w:cs="Arial"/>
          <w:bCs/>
        </w:rPr>
        <w:t xml:space="preserve"> iznosu </w:t>
      </w:r>
      <w:r w:rsidR="00896A8E">
        <w:rPr>
          <w:rFonts w:ascii="Calibri" w:hAnsi="Calibri" w:cs="Arial"/>
          <w:bCs/>
        </w:rPr>
        <w:t xml:space="preserve">u odnosu </w:t>
      </w:r>
      <w:r w:rsidR="003127BE">
        <w:rPr>
          <w:rFonts w:ascii="Calibri" w:hAnsi="Calibri" w:cs="Arial"/>
          <w:bCs/>
        </w:rPr>
        <w:t>na prošlo</w:t>
      </w:r>
      <w:r w:rsidR="00896A8E">
        <w:rPr>
          <w:rFonts w:ascii="Calibri" w:hAnsi="Calibri" w:cs="Arial"/>
          <w:bCs/>
        </w:rPr>
        <w:t>godišnje</w:t>
      </w:r>
      <w:r w:rsidR="003127BE">
        <w:rPr>
          <w:rFonts w:ascii="Calibri" w:hAnsi="Calibri" w:cs="Arial"/>
          <w:bCs/>
        </w:rPr>
        <w:t xml:space="preserve"> razdoblje,</w:t>
      </w:r>
      <w:r w:rsidR="00EF0448">
        <w:rPr>
          <w:rFonts w:ascii="Calibri" w:hAnsi="Calibri" w:cs="Arial"/>
          <w:bCs/>
        </w:rPr>
        <w:t xml:space="preserve"> zbog </w:t>
      </w:r>
      <w:r w:rsidR="00896A8E">
        <w:rPr>
          <w:rFonts w:ascii="Calibri" w:hAnsi="Calibri" w:cs="Arial"/>
          <w:bCs/>
        </w:rPr>
        <w:t>povećanja cijene energenata</w:t>
      </w:r>
      <w:r w:rsidR="003127BE">
        <w:rPr>
          <w:rFonts w:ascii="Calibri" w:hAnsi="Calibri" w:cs="Arial"/>
          <w:bCs/>
        </w:rPr>
        <w:t>.</w:t>
      </w:r>
    </w:p>
    <w:p w14:paraId="523B9D6B" w14:textId="0F2337E2" w:rsidR="00BD7E3B" w:rsidRDefault="003127BE" w:rsidP="003127BE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12741E">
        <w:rPr>
          <w:rFonts w:ascii="Calibri" w:hAnsi="Calibri" w:cs="Arial"/>
          <w:b/>
          <w:u w:val="single"/>
        </w:rPr>
        <w:t>1</w:t>
      </w:r>
      <w:r w:rsidR="00FA3A70">
        <w:rPr>
          <w:rFonts w:ascii="Calibri" w:hAnsi="Calibri" w:cs="Arial"/>
          <w:b/>
          <w:u w:val="single"/>
        </w:rPr>
        <w:t>7</w:t>
      </w:r>
      <w:r>
        <w:rPr>
          <w:rFonts w:ascii="Calibri" w:hAnsi="Calibri" w:cs="Arial"/>
          <w:b/>
          <w:u w:val="single"/>
        </w:rPr>
        <w:t xml:space="preserve"> (</w:t>
      </w:r>
      <w:r w:rsidR="00896A8E">
        <w:rPr>
          <w:rFonts w:ascii="Calibri" w:hAnsi="Calibri" w:cs="Arial"/>
          <w:b/>
          <w:u w:val="single"/>
        </w:rPr>
        <w:t>šifra 3225</w:t>
      </w:r>
      <w:r>
        <w:rPr>
          <w:rFonts w:ascii="Calibri" w:hAnsi="Calibri" w:cs="Arial"/>
          <w:b/>
          <w:u w:val="single"/>
        </w:rPr>
        <w:t>)</w:t>
      </w:r>
      <w:r w:rsidR="00896A8E">
        <w:rPr>
          <w:rFonts w:ascii="Calibri" w:hAnsi="Calibri" w:cs="Arial"/>
          <w:b/>
          <w:u w:val="single"/>
        </w:rPr>
        <w:t xml:space="preserve"> </w:t>
      </w:r>
      <w:r w:rsidR="00BD7E3B">
        <w:rPr>
          <w:rFonts w:ascii="Calibri" w:hAnsi="Calibri" w:cs="Arial"/>
          <w:bCs/>
        </w:rPr>
        <w:tab/>
      </w:r>
    </w:p>
    <w:p w14:paraId="41C110B8" w14:textId="178E9F56" w:rsidR="00BD7E3B" w:rsidRPr="00BD7E3B" w:rsidRDefault="00BD7E3B" w:rsidP="003127BE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>Zbog</w:t>
      </w:r>
      <w:r w:rsidR="00FA3A70">
        <w:rPr>
          <w:rFonts w:ascii="Calibri" w:hAnsi="Calibri" w:cs="Arial"/>
          <w:bCs/>
        </w:rPr>
        <w:t xml:space="preserve"> prošlogodišnje kupnje</w:t>
      </w:r>
      <w:r>
        <w:rPr>
          <w:rFonts w:ascii="Calibri" w:hAnsi="Calibri" w:cs="Arial"/>
          <w:bCs/>
        </w:rPr>
        <w:t xml:space="preserve"> novih </w:t>
      </w:r>
      <w:r w:rsidR="00FA3A70">
        <w:rPr>
          <w:rFonts w:ascii="Calibri" w:hAnsi="Calibri" w:cs="Arial"/>
          <w:bCs/>
        </w:rPr>
        <w:t>vatrogasnih aparata</w:t>
      </w:r>
      <w:r>
        <w:rPr>
          <w:rFonts w:ascii="Calibri" w:hAnsi="Calibri" w:cs="Arial"/>
          <w:bCs/>
        </w:rPr>
        <w:t xml:space="preserve"> iskazani su </w:t>
      </w:r>
      <w:r w:rsidR="00FA3A70">
        <w:rPr>
          <w:rFonts w:ascii="Calibri" w:hAnsi="Calibri" w:cs="Arial"/>
          <w:bCs/>
        </w:rPr>
        <w:t>manj</w:t>
      </w:r>
      <w:r>
        <w:rPr>
          <w:rFonts w:ascii="Calibri" w:hAnsi="Calibri" w:cs="Arial"/>
          <w:bCs/>
        </w:rPr>
        <w:t>i troškovi sitnog inventara.</w:t>
      </w:r>
    </w:p>
    <w:p w14:paraId="67E2D1B4" w14:textId="75AA51DE" w:rsidR="00896A8E" w:rsidRDefault="00BD7E3B" w:rsidP="003127BE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FA3A70">
        <w:rPr>
          <w:rFonts w:ascii="Calibri" w:hAnsi="Calibri" w:cs="Arial"/>
          <w:b/>
          <w:u w:val="single"/>
        </w:rPr>
        <w:t>18</w:t>
      </w:r>
      <w:r>
        <w:rPr>
          <w:rFonts w:ascii="Calibri" w:hAnsi="Calibri" w:cs="Arial"/>
          <w:b/>
          <w:u w:val="single"/>
        </w:rPr>
        <w:t xml:space="preserve"> (šifra 3225)</w:t>
      </w:r>
    </w:p>
    <w:p w14:paraId="0ABBD187" w14:textId="28586DA5" w:rsidR="005235B6" w:rsidRDefault="005235B6" w:rsidP="00BD7E3B">
      <w:pPr>
        <w:ind w:firstLine="708"/>
        <w:jc w:val="both"/>
        <w:rPr>
          <w:rFonts w:ascii="Calibri" w:hAnsi="Calibri" w:cs="Arial"/>
          <w:bCs/>
        </w:rPr>
      </w:pPr>
      <w:bookmarkStart w:id="2" w:name="_Hlk129167822"/>
      <w:r>
        <w:rPr>
          <w:rFonts w:ascii="Calibri" w:hAnsi="Calibri" w:cs="Arial"/>
          <w:bCs/>
        </w:rPr>
        <w:t xml:space="preserve">Usluge telefona pošte i prijevoza ostvarene su u većem iznosu od istog razdoblja prošle godine zbog </w:t>
      </w:r>
      <w:r w:rsidR="00BD7E3B">
        <w:rPr>
          <w:rFonts w:ascii="Calibri" w:hAnsi="Calibri" w:cs="Arial"/>
          <w:bCs/>
        </w:rPr>
        <w:t xml:space="preserve"> poskupljenja goriva i usluga prijevoza učenika i pratitelja</w:t>
      </w:r>
      <w:r w:rsidR="00FA3A70">
        <w:rPr>
          <w:rFonts w:ascii="Calibri" w:hAnsi="Calibri" w:cs="Arial"/>
          <w:bCs/>
        </w:rPr>
        <w:t>.</w:t>
      </w:r>
    </w:p>
    <w:p w14:paraId="62682E43" w14:textId="3CBA0E8C" w:rsidR="005235B6" w:rsidRDefault="005235B6" w:rsidP="003127B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FA3A70">
        <w:rPr>
          <w:rFonts w:ascii="Calibri" w:hAnsi="Calibri" w:cs="Arial"/>
          <w:b/>
          <w:u w:val="single"/>
        </w:rPr>
        <w:t>19</w:t>
      </w:r>
      <w:r>
        <w:rPr>
          <w:rFonts w:ascii="Calibri" w:hAnsi="Calibri" w:cs="Arial"/>
          <w:b/>
          <w:u w:val="single"/>
        </w:rPr>
        <w:t xml:space="preserve"> (</w:t>
      </w:r>
      <w:r w:rsidR="00BD7E3B">
        <w:rPr>
          <w:rFonts w:ascii="Calibri" w:hAnsi="Calibri" w:cs="Arial"/>
          <w:b/>
          <w:u w:val="single"/>
        </w:rPr>
        <w:t>šifra 323</w:t>
      </w:r>
      <w:r>
        <w:rPr>
          <w:rFonts w:ascii="Calibri" w:hAnsi="Calibri" w:cs="Arial"/>
          <w:b/>
          <w:u w:val="single"/>
        </w:rPr>
        <w:t>)</w:t>
      </w:r>
    </w:p>
    <w:p w14:paraId="6DEB8A10" w14:textId="4374E27B" w:rsidR="003127BE" w:rsidRDefault="005235B6" w:rsidP="003127B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Cs/>
        </w:rPr>
        <w:tab/>
      </w:r>
      <w:r w:rsidR="0012741E">
        <w:rPr>
          <w:rFonts w:ascii="Calibri" w:hAnsi="Calibri" w:cs="Arial"/>
          <w:bCs/>
        </w:rPr>
        <w:t xml:space="preserve">Usluge tekućeg i investicijskog održavanja </w:t>
      </w:r>
      <w:r w:rsidR="00FA3A70">
        <w:rPr>
          <w:rFonts w:ascii="Calibri" w:hAnsi="Calibri" w:cs="Arial"/>
          <w:bCs/>
        </w:rPr>
        <w:t>manj</w:t>
      </w:r>
      <w:r w:rsidR="0012741E">
        <w:rPr>
          <w:rFonts w:ascii="Calibri" w:hAnsi="Calibri" w:cs="Arial"/>
          <w:bCs/>
        </w:rPr>
        <w:t xml:space="preserve">e su u odnosu na isto razdoblje prošle godine zbog </w:t>
      </w:r>
      <w:r w:rsidR="00FA3A70">
        <w:rPr>
          <w:rFonts w:ascii="Calibri" w:hAnsi="Calibri" w:cs="Arial"/>
          <w:bCs/>
        </w:rPr>
        <w:t xml:space="preserve">prošlogodišnjeg </w:t>
      </w:r>
      <w:r w:rsidR="0012741E">
        <w:rPr>
          <w:rFonts w:ascii="Calibri" w:hAnsi="Calibri" w:cs="Arial"/>
          <w:bCs/>
        </w:rPr>
        <w:t>krečenja školskog hola i sportske dvorane</w:t>
      </w:r>
      <w:r w:rsidR="00FA04A4">
        <w:rPr>
          <w:rFonts w:ascii="Calibri" w:hAnsi="Calibri" w:cs="Arial"/>
          <w:bCs/>
        </w:rPr>
        <w:t>.</w:t>
      </w:r>
      <w:r w:rsidR="003127BE">
        <w:rPr>
          <w:rFonts w:ascii="Calibri" w:hAnsi="Calibri" w:cs="Arial"/>
          <w:b/>
          <w:u w:val="single"/>
        </w:rPr>
        <w:t xml:space="preserve"> </w:t>
      </w:r>
    </w:p>
    <w:bookmarkEnd w:id="2"/>
    <w:p w14:paraId="1C01F04C" w14:textId="6DAFF3D4" w:rsidR="0012741E" w:rsidRDefault="0012741E" w:rsidP="0012741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2</w:t>
      </w:r>
      <w:r w:rsidR="00FA3A70">
        <w:rPr>
          <w:rFonts w:ascii="Calibri" w:hAnsi="Calibri" w:cs="Arial"/>
          <w:b/>
          <w:u w:val="single"/>
        </w:rPr>
        <w:t xml:space="preserve">0 </w:t>
      </w:r>
      <w:r>
        <w:rPr>
          <w:rFonts w:ascii="Calibri" w:hAnsi="Calibri" w:cs="Arial"/>
          <w:b/>
          <w:u w:val="single"/>
        </w:rPr>
        <w:t>(šifra 3234)</w:t>
      </w:r>
    </w:p>
    <w:p w14:paraId="105D1CA4" w14:textId="77777777" w:rsidR="0012741E" w:rsidRDefault="0012741E" w:rsidP="0012741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Cs/>
        </w:rPr>
        <w:tab/>
        <w:t xml:space="preserve">Komunalne usluge također zbog poskupljenja su veće u odnosu na isto razdoblje prošle godine. </w:t>
      </w:r>
      <w:r>
        <w:rPr>
          <w:rFonts w:ascii="Calibri" w:hAnsi="Calibri" w:cs="Arial"/>
          <w:b/>
          <w:u w:val="single"/>
        </w:rPr>
        <w:t xml:space="preserve"> </w:t>
      </w:r>
    </w:p>
    <w:p w14:paraId="2275CB38" w14:textId="5F207274" w:rsidR="0012741E" w:rsidRDefault="0012741E" w:rsidP="0012741E">
      <w:pPr>
        <w:jc w:val="both"/>
        <w:rPr>
          <w:rFonts w:ascii="Calibri" w:hAnsi="Calibri" w:cs="Arial"/>
          <w:b/>
          <w:u w:val="single"/>
        </w:rPr>
      </w:pPr>
    </w:p>
    <w:p w14:paraId="23291713" w14:textId="6E1A62D3" w:rsidR="005235B6" w:rsidRDefault="005235B6" w:rsidP="003127B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2</w:t>
      </w:r>
      <w:r w:rsidR="009C17A2">
        <w:rPr>
          <w:rFonts w:ascii="Calibri" w:hAnsi="Calibri" w:cs="Arial"/>
          <w:b/>
          <w:u w:val="single"/>
        </w:rPr>
        <w:t>1</w:t>
      </w:r>
      <w:r>
        <w:rPr>
          <w:rFonts w:ascii="Calibri" w:hAnsi="Calibri" w:cs="Arial"/>
          <w:b/>
          <w:u w:val="single"/>
        </w:rPr>
        <w:t xml:space="preserve"> (</w:t>
      </w:r>
      <w:r w:rsidR="00BD7E3B">
        <w:rPr>
          <w:rFonts w:ascii="Calibri" w:hAnsi="Calibri" w:cs="Arial"/>
          <w:b/>
          <w:u w:val="single"/>
        </w:rPr>
        <w:t>šifra 3239</w:t>
      </w:r>
      <w:r>
        <w:rPr>
          <w:rFonts w:ascii="Calibri" w:hAnsi="Calibri" w:cs="Arial"/>
          <w:b/>
          <w:u w:val="single"/>
        </w:rPr>
        <w:t>)</w:t>
      </w:r>
    </w:p>
    <w:p w14:paraId="29EAF4EA" w14:textId="7E8D55A9" w:rsidR="003127BE" w:rsidRDefault="003127BE" w:rsidP="003127BE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>Ostal</w:t>
      </w:r>
      <w:r w:rsidR="005B1A14">
        <w:rPr>
          <w:rFonts w:ascii="Calibri" w:hAnsi="Calibri" w:cs="Arial"/>
          <w:bCs/>
        </w:rPr>
        <w:t>e</w:t>
      </w:r>
      <w:r>
        <w:rPr>
          <w:rFonts w:ascii="Calibri" w:hAnsi="Calibri" w:cs="Arial"/>
          <w:bCs/>
        </w:rPr>
        <w:t xml:space="preserve"> </w:t>
      </w:r>
      <w:r w:rsidR="005B1A14">
        <w:rPr>
          <w:rFonts w:ascii="Calibri" w:hAnsi="Calibri" w:cs="Arial"/>
          <w:bCs/>
        </w:rPr>
        <w:t xml:space="preserve">usluge odnose se na </w:t>
      </w:r>
      <w:r w:rsidR="009C17A2">
        <w:rPr>
          <w:rFonts w:ascii="Calibri" w:hAnsi="Calibri" w:cs="Arial"/>
          <w:bCs/>
        </w:rPr>
        <w:t>usluge tehničara za priredbu povodom Dana centra</w:t>
      </w:r>
      <w:r>
        <w:rPr>
          <w:rFonts w:ascii="Calibri" w:hAnsi="Calibri" w:cs="Arial"/>
          <w:bCs/>
        </w:rPr>
        <w:t>.</w:t>
      </w:r>
    </w:p>
    <w:p w14:paraId="191AFB9B" w14:textId="20840DCD" w:rsidR="005B4453" w:rsidRDefault="005B4453" w:rsidP="005B4453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2</w:t>
      </w:r>
      <w:r w:rsidR="009C17A2">
        <w:rPr>
          <w:rFonts w:ascii="Calibri" w:hAnsi="Calibri" w:cs="Arial"/>
          <w:b/>
          <w:u w:val="single"/>
        </w:rPr>
        <w:t>2</w:t>
      </w:r>
      <w:r>
        <w:rPr>
          <w:rFonts w:ascii="Calibri" w:hAnsi="Calibri" w:cs="Arial"/>
          <w:b/>
          <w:u w:val="single"/>
        </w:rPr>
        <w:t xml:space="preserve"> (</w:t>
      </w:r>
      <w:r w:rsidR="003A21CC">
        <w:rPr>
          <w:rFonts w:ascii="Calibri" w:hAnsi="Calibri" w:cs="Arial"/>
          <w:b/>
          <w:u w:val="single"/>
        </w:rPr>
        <w:t xml:space="preserve">šifra </w:t>
      </w:r>
      <w:r w:rsidR="00BD7E3B">
        <w:rPr>
          <w:rFonts w:ascii="Calibri" w:hAnsi="Calibri" w:cs="Arial"/>
          <w:b/>
          <w:u w:val="single"/>
        </w:rPr>
        <w:t>3292</w:t>
      </w:r>
      <w:r>
        <w:rPr>
          <w:rFonts w:ascii="Calibri" w:hAnsi="Calibri" w:cs="Arial"/>
          <w:b/>
          <w:u w:val="single"/>
        </w:rPr>
        <w:t>)</w:t>
      </w:r>
    </w:p>
    <w:p w14:paraId="758C0EA6" w14:textId="7A1904B6" w:rsidR="005B4453" w:rsidRDefault="005B4453" w:rsidP="003127BE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</w:r>
      <w:r w:rsidR="00BD7E3B">
        <w:rPr>
          <w:rFonts w:ascii="Calibri" w:hAnsi="Calibri" w:cs="Arial"/>
          <w:bCs/>
        </w:rPr>
        <w:t>Premije osiguranja veće su zbog povećanja cijene</w:t>
      </w:r>
      <w:r>
        <w:rPr>
          <w:rFonts w:ascii="Calibri" w:hAnsi="Calibri" w:cs="Arial"/>
          <w:bCs/>
        </w:rPr>
        <w:t>.</w:t>
      </w:r>
    </w:p>
    <w:p w14:paraId="66ED8EF4" w14:textId="12EF10FA" w:rsidR="009C17A2" w:rsidRDefault="009C17A2" w:rsidP="009C17A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23 (šifra 3293)</w:t>
      </w:r>
    </w:p>
    <w:p w14:paraId="4292135D" w14:textId="06DD2540" w:rsidR="009C17A2" w:rsidRDefault="009C17A2" w:rsidP="009C17A2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>Troškovi reprezentacije veći su u odnosu na prošlu godinu, a odnose se na cvijeće i troškove domjenka.</w:t>
      </w:r>
    </w:p>
    <w:p w14:paraId="46091EC0" w14:textId="77777777" w:rsidR="009C17A2" w:rsidRDefault="009C17A2" w:rsidP="003127BE">
      <w:pPr>
        <w:jc w:val="both"/>
        <w:rPr>
          <w:rFonts w:ascii="Calibri" w:hAnsi="Calibri" w:cs="Arial"/>
          <w:bCs/>
        </w:rPr>
      </w:pPr>
    </w:p>
    <w:p w14:paraId="15CCEAA3" w14:textId="2228D5A5" w:rsidR="005B4453" w:rsidRDefault="005B4453" w:rsidP="005B4453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2</w:t>
      </w:r>
      <w:r w:rsidR="001127D8">
        <w:rPr>
          <w:rFonts w:ascii="Calibri" w:hAnsi="Calibri" w:cs="Arial"/>
          <w:b/>
          <w:u w:val="single"/>
        </w:rPr>
        <w:t>4</w:t>
      </w:r>
      <w:r>
        <w:rPr>
          <w:rFonts w:ascii="Calibri" w:hAnsi="Calibri" w:cs="Arial"/>
          <w:b/>
          <w:u w:val="single"/>
        </w:rPr>
        <w:t xml:space="preserve"> (</w:t>
      </w:r>
      <w:r w:rsidR="003A21CC">
        <w:rPr>
          <w:rFonts w:ascii="Calibri" w:hAnsi="Calibri" w:cs="Arial"/>
          <w:b/>
          <w:u w:val="single"/>
        </w:rPr>
        <w:t>šifra 329</w:t>
      </w:r>
      <w:r w:rsidR="009C17A2">
        <w:rPr>
          <w:rFonts w:ascii="Calibri" w:hAnsi="Calibri" w:cs="Arial"/>
          <w:b/>
          <w:u w:val="single"/>
        </w:rPr>
        <w:t>3</w:t>
      </w:r>
      <w:r>
        <w:rPr>
          <w:rFonts w:ascii="Calibri" w:hAnsi="Calibri" w:cs="Arial"/>
          <w:b/>
          <w:u w:val="single"/>
        </w:rPr>
        <w:t>)</w:t>
      </w:r>
    </w:p>
    <w:p w14:paraId="785FC294" w14:textId="6C16322E" w:rsidR="005B4453" w:rsidRDefault="005B4453" w:rsidP="003127BE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 xml:space="preserve">Troškovi sudskih postupaka odnose se na isplate plaća po sudskim presudama. U istom razdoblju prošle godine </w:t>
      </w:r>
      <w:r w:rsidR="003A21CC">
        <w:rPr>
          <w:rFonts w:ascii="Calibri" w:hAnsi="Calibri" w:cs="Arial"/>
          <w:bCs/>
        </w:rPr>
        <w:t>bilo je više</w:t>
      </w:r>
      <w:r>
        <w:rPr>
          <w:rFonts w:ascii="Calibri" w:hAnsi="Calibri" w:cs="Arial"/>
          <w:bCs/>
        </w:rPr>
        <w:t xml:space="preserve"> tih troškova</w:t>
      </w:r>
      <w:r w:rsidR="003A21CC">
        <w:rPr>
          <w:rFonts w:ascii="Calibri" w:hAnsi="Calibri" w:cs="Arial"/>
          <w:bCs/>
        </w:rPr>
        <w:t>, u ovom izvještajnom razdoblju realizirana je samo jedna</w:t>
      </w:r>
      <w:r>
        <w:rPr>
          <w:rFonts w:ascii="Calibri" w:hAnsi="Calibri" w:cs="Arial"/>
          <w:bCs/>
        </w:rPr>
        <w:t>.</w:t>
      </w:r>
    </w:p>
    <w:p w14:paraId="0590ED64" w14:textId="7109DD7C" w:rsidR="005B1A14" w:rsidRDefault="005B1A14" w:rsidP="003127BE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lastRenderedPageBreak/>
        <w:t>Bilješka 2</w:t>
      </w:r>
      <w:r w:rsidR="001127D8">
        <w:rPr>
          <w:rFonts w:ascii="Calibri" w:hAnsi="Calibri" w:cs="Arial"/>
          <w:b/>
          <w:u w:val="single"/>
        </w:rPr>
        <w:t>5</w:t>
      </w:r>
      <w:r>
        <w:rPr>
          <w:rFonts w:ascii="Calibri" w:hAnsi="Calibri" w:cs="Arial"/>
          <w:b/>
          <w:u w:val="single"/>
        </w:rPr>
        <w:t xml:space="preserve"> (</w:t>
      </w:r>
      <w:r w:rsidR="003A21CC">
        <w:rPr>
          <w:rFonts w:ascii="Calibri" w:hAnsi="Calibri" w:cs="Arial"/>
          <w:b/>
          <w:u w:val="single"/>
        </w:rPr>
        <w:t>šifra 3299</w:t>
      </w:r>
      <w:r>
        <w:rPr>
          <w:rFonts w:ascii="Calibri" w:hAnsi="Calibri" w:cs="Arial"/>
          <w:b/>
          <w:u w:val="single"/>
        </w:rPr>
        <w:t>)</w:t>
      </w:r>
    </w:p>
    <w:p w14:paraId="0868FD56" w14:textId="474F71BE" w:rsidR="005B1A14" w:rsidRPr="003127BE" w:rsidRDefault="005B1A14" w:rsidP="003127BE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</w:r>
      <w:bookmarkStart w:id="3" w:name="_Hlk129168128"/>
      <w:r>
        <w:rPr>
          <w:rFonts w:ascii="Calibri" w:hAnsi="Calibri" w:cs="Arial"/>
          <w:bCs/>
        </w:rPr>
        <w:t xml:space="preserve">Ostali nespomenuti troškovi odnose se na </w:t>
      </w:r>
      <w:r w:rsidR="009D5084">
        <w:rPr>
          <w:rFonts w:ascii="Calibri" w:hAnsi="Calibri" w:cs="Arial"/>
          <w:bCs/>
        </w:rPr>
        <w:t xml:space="preserve">pogrebne vijence, plaćanje provjera diploma, javnobilježničke pristojbe, </w:t>
      </w:r>
      <w:r w:rsidR="00BD7E3B">
        <w:rPr>
          <w:rFonts w:ascii="Calibri" w:hAnsi="Calibri" w:cs="Arial"/>
          <w:bCs/>
        </w:rPr>
        <w:t>i u ovoj godini realizirano je manje nego u prethodnoj</w:t>
      </w:r>
      <w:r w:rsidR="009D5084">
        <w:rPr>
          <w:rFonts w:ascii="Calibri" w:hAnsi="Calibri" w:cs="Arial"/>
          <w:bCs/>
        </w:rPr>
        <w:t>.</w:t>
      </w:r>
    </w:p>
    <w:bookmarkEnd w:id="3"/>
    <w:p w14:paraId="10C40A82" w14:textId="7EDC8BC9" w:rsidR="00AC4E22" w:rsidRDefault="00AC4E22" w:rsidP="00587AE1">
      <w:pPr>
        <w:jc w:val="both"/>
        <w:rPr>
          <w:rFonts w:ascii="Calibri" w:hAnsi="Calibri" w:cs="Arial"/>
        </w:rPr>
      </w:pPr>
    </w:p>
    <w:p w14:paraId="1BD8A200" w14:textId="075B82A7" w:rsidR="001127D8" w:rsidRDefault="001127D8" w:rsidP="001127D8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26 (šifra 4221)</w:t>
      </w:r>
    </w:p>
    <w:p w14:paraId="6FB94572" w14:textId="7D1B538C" w:rsidR="003A21CC" w:rsidRDefault="001127D8" w:rsidP="001127D8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>Iz decentraliziranih sredstava kupljena su nova računala za učionice i zbornicu.</w:t>
      </w:r>
    </w:p>
    <w:p w14:paraId="5519D4EC" w14:textId="77777777" w:rsidR="001127D8" w:rsidRDefault="001127D8" w:rsidP="001127D8">
      <w:pPr>
        <w:jc w:val="both"/>
        <w:rPr>
          <w:rFonts w:ascii="Calibri" w:hAnsi="Calibri" w:cs="Arial"/>
          <w:bCs/>
        </w:rPr>
      </w:pPr>
    </w:p>
    <w:p w14:paraId="17971AB4" w14:textId="48D295B9" w:rsidR="001127D8" w:rsidRDefault="001127D8" w:rsidP="001127D8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27 (šifra 4227)</w:t>
      </w:r>
    </w:p>
    <w:p w14:paraId="1AE82457" w14:textId="10CF8B06" w:rsidR="001127D8" w:rsidRDefault="001127D8" w:rsidP="001127D8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>Na stavci Uređaji, strojevi i oprema za ostalu namjenu iskazan je novi Logopedski set te prijenosni zvučnik.</w:t>
      </w:r>
    </w:p>
    <w:p w14:paraId="56C6D2E1" w14:textId="77777777" w:rsidR="001127D8" w:rsidRDefault="001127D8" w:rsidP="001127D8">
      <w:pPr>
        <w:jc w:val="both"/>
        <w:rPr>
          <w:rFonts w:ascii="Calibri" w:hAnsi="Calibri" w:cs="Arial"/>
          <w:bCs/>
        </w:rPr>
      </w:pPr>
    </w:p>
    <w:p w14:paraId="7E4B89F8" w14:textId="78F5225F" w:rsidR="001127D8" w:rsidRDefault="001127D8" w:rsidP="001127D8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>Bilješka 28 (šifra 4241)</w:t>
      </w:r>
    </w:p>
    <w:p w14:paraId="32F8E87B" w14:textId="4A3F38CF" w:rsidR="001127D8" w:rsidRDefault="001127D8" w:rsidP="001127D8">
      <w:pPr>
        <w:jc w:val="both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ab/>
        <w:t>Od sredstava Ministarstva znanosti i obrazovanja kupljene su knjige za knjižnicu.</w:t>
      </w:r>
    </w:p>
    <w:p w14:paraId="65E0DB57" w14:textId="77777777" w:rsidR="001127D8" w:rsidRDefault="001127D8" w:rsidP="001127D8">
      <w:pPr>
        <w:jc w:val="both"/>
        <w:rPr>
          <w:rFonts w:ascii="Calibri" w:hAnsi="Calibri" w:cs="Arial"/>
          <w:bCs/>
        </w:rPr>
      </w:pPr>
    </w:p>
    <w:p w14:paraId="64EE2458" w14:textId="77777777" w:rsidR="001127D8" w:rsidRDefault="001127D8" w:rsidP="001127D8">
      <w:pPr>
        <w:jc w:val="both"/>
        <w:rPr>
          <w:rFonts w:ascii="Calibri" w:hAnsi="Calibri" w:cs="Arial"/>
          <w:b/>
        </w:rPr>
      </w:pPr>
    </w:p>
    <w:p w14:paraId="7E9024BC" w14:textId="77777777" w:rsidR="001127D8" w:rsidRDefault="001127D8" w:rsidP="001127D8">
      <w:pPr>
        <w:jc w:val="both"/>
        <w:rPr>
          <w:rFonts w:ascii="Calibri" w:hAnsi="Calibri" w:cs="Arial"/>
          <w:b/>
        </w:rPr>
      </w:pPr>
    </w:p>
    <w:p w14:paraId="7B2F8AB3" w14:textId="2A8FF511" w:rsidR="003216F2" w:rsidRPr="003216F2" w:rsidRDefault="003216F2" w:rsidP="00587AE1">
      <w:pPr>
        <w:jc w:val="both"/>
        <w:rPr>
          <w:rFonts w:ascii="Calibri" w:hAnsi="Calibri" w:cs="Arial"/>
        </w:rPr>
      </w:pPr>
      <w:r w:rsidRPr="003216F2">
        <w:rPr>
          <w:rFonts w:ascii="Calibri" w:hAnsi="Calibri" w:cs="Arial"/>
          <w:b/>
        </w:rPr>
        <w:t>BILJEŠKE UZ IZVJEŠTAJ O OBVEZAMA</w:t>
      </w:r>
    </w:p>
    <w:p w14:paraId="69E8E68B" w14:textId="77777777" w:rsidR="00587AE1" w:rsidRDefault="00587AE1" w:rsidP="00587AE1">
      <w:pPr>
        <w:jc w:val="both"/>
        <w:rPr>
          <w:rFonts w:ascii="Calibri" w:hAnsi="Calibri" w:cs="Arial"/>
        </w:rPr>
      </w:pPr>
    </w:p>
    <w:p w14:paraId="26E14388" w14:textId="684EABEB" w:rsidR="003216F2" w:rsidRDefault="003216F2" w:rsidP="003216F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FA04A4">
        <w:rPr>
          <w:rFonts w:ascii="Calibri" w:hAnsi="Calibri" w:cs="Arial"/>
          <w:b/>
          <w:u w:val="single"/>
        </w:rPr>
        <w:t>1</w:t>
      </w:r>
      <w:r>
        <w:rPr>
          <w:rFonts w:ascii="Calibri" w:hAnsi="Calibri" w:cs="Arial"/>
          <w:b/>
          <w:u w:val="single"/>
        </w:rPr>
        <w:t xml:space="preserve"> (</w:t>
      </w:r>
      <w:r w:rsidR="003A21CC">
        <w:rPr>
          <w:rFonts w:ascii="Calibri" w:hAnsi="Calibri" w:cs="Arial"/>
          <w:b/>
          <w:u w:val="single"/>
        </w:rPr>
        <w:t xml:space="preserve">šifra </w:t>
      </w:r>
      <w:r>
        <w:rPr>
          <w:rFonts w:ascii="Calibri" w:hAnsi="Calibri" w:cs="Arial"/>
          <w:b/>
          <w:u w:val="single"/>
        </w:rPr>
        <w:t xml:space="preserve"> </w:t>
      </w:r>
      <w:r w:rsidR="003A21CC">
        <w:rPr>
          <w:rFonts w:ascii="Calibri" w:hAnsi="Calibri" w:cs="Arial"/>
          <w:b/>
          <w:u w:val="single"/>
        </w:rPr>
        <w:t>V</w:t>
      </w:r>
      <w:r>
        <w:rPr>
          <w:rFonts w:ascii="Calibri" w:hAnsi="Calibri" w:cs="Arial"/>
          <w:b/>
          <w:u w:val="single"/>
        </w:rPr>
        <w:t>001)</w:t>
      </w:r>
    </w:p>
    <w:p w14:paraId="2AE87480" w14:textId="773F3B54" w:rsidR="003216F2" w:rsidRDefault="003216F2" w:rsidP="003216F2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Na AOP-u 001 iskazano je početno stanje obveza na 01. siječnja 20</w:t>
      </w:r>
      <w:r w:rsidR="003127BE">
        <w:rPr>
          <w:rFonts w:ascii="Calibri" w:hAnsi="Calibri" w:cs="Arial"/>
        </w:rPr>
        <w:t>2</w:t>
      </w:r>
      <w:r w:rsidR="003A21CC">
        <w:rPr>
          <w:rFonts w:ascii="Calibri" w:hAnsi="Calibri" w:cs="Arial"/>
        </w:rPr>
        <w:t>3</w:t>
      </w:r>
      <w:r>
        <w:rPr>
          <w:rFonts w:ascii="Calibri" w:hAnsi="Calibri" w:cs="Arial"/>
        </w:rPr>
        <w:t>.</w:t>
      </w:r>
      <w:r w:rsidR="003127BE">
        <w:rPr>
          <w:rFonts w:ascii="Calibri" w:hAnsi="Calibri" w:cs="Arial"/>
        </w:rPr>
        <w:t xml:space="preserve"> odnosi se na rashode za prosinac 20</w:t>
      </w:r>
      <w:r w:rsidR="009D5084">
        <w:rPr>
          <w:rFonts w:ascii="Calibri" w:hAnsi="Calibri" w:cs="Arial"/>
        </w:rPr>
        <w:t>2</w:t>
      </w:r>
      <w:r w:rsidR="00B3539C">
        <w:rPr>
          <w:rFonts w:ascii="Calibri" w:hAnsi="Calibri" w:cs="Arial"/>
        </w:rPr>
        <w:t>2</w:t>
      </w:r>
      <w:r w:rsidR="003127BE">
        <w:rPr>
          <w:rFonts w:ascii="Calibri" w:hAnsi="Calibri" w:cs="Arial"/>
        </w:rPr>
        <w:t>. godine, koji su podmireni u siječnju 202</w:t>
      </w:r>
      <w:r w:rsidR="00B3539C">
        <w:rPr>
          <w:rFonts w:ascii="Calibri" w:hAnsi="Calibri" w:cs="Arial"/>
        </w:rPr>
        <w:t>3</w:t>
      </w:r>
      <w:r w:rsidR="003127BE">
        <w:rPr>
          <w:rFonts w:ascii="Calibri" w:hAnsi="Calibri" w:cs="Arial"/>
        </w:rPr>
        <w:t>.</w:t>
      </w:r>
    </w:p>
    <w:p w14:paraId="32CA1FE7" w14:textId="77777777" w:rsidR="003216F2" w:rsidRDefault="003216F2" w:rsidP="003216F2">
      <w:pPr>
        <w:jc w:val="both"/>
        <w:rPr>
          <w:rFonts w:ascii="Calibri" w:hAnsi="Calibri" w:cs="Arial"/>
          <w:b/>
          <w:u w:val="single"/>
        </w:rPr>
      </w:pPr>
    </w:p>
    <w:p w14:paraId="13FD74D1" w14:textId="77777777" w:rsidR="00B3539C" w:rsidRDefault="00B3539C" w:rsidP="003216F2">
      <w:pPr>
        <w:jc w:val="both"/>
        <w:rPr>
          <w:rFonts w:ascii="Calibri" w:hAnsi="Calibri" w:cs="Arial"/>
          <w:b/>
          <w:u w:val="single"/>
        </w:rPr>
      </w:pPr>
    </w:p>
    <w:p w14:paraId="0F36ACC0" w14:textId="4FD4062B" w:rsidR="003216F2" w:rsidRDefault="003216F2" w:rsidP="003216F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FA04A4">
        <w:rPr>
          <w:rFonts w:ascii="Calibri" w:hAnsi="Calibri" w:cs="Arial"/>
          <w:b/>
          <w:u w:val="single"/>
        </w:rPr>
        <w:t>2</w:t>
      </w:r>
      <w:r>
        <w:rPr>
          <w:rFonts w:ascii="Calibri" w:hAnsi="Calibri" w:cs="Arial"/>
          <w:b/>
          <w:u w:val="single"/>
        </w:rPr>
        <w:t xml:space="preserve"> (</w:t>
      </w:r>
      <w:r w:rsidR="003A21CC">
        <w:rPr>
          <w:rFonts w:ascii="Calibri" w:hAnsi="Calibri" w:cs="Arial"/>
          <w:b/>
          <w:u w:val="single"/>
        </w:rPr>
        <w:t>šifra V</w:t>
      </w:r>
      <w:r>
        <w:rPr>
          <w:rFonts w:ascii="Calibri" w:hAnsi="Calibri" w:cs="Arial"/>
          <w:b/>
          <w:u w:val="single"/>
        </w:rPr>
        <w:t>002)</w:t>
      </w:r>
    </w:p>
    <w:p w14:paraId="3F8DEE55" w14:textId="6281634D" w:rsidR="003216F2" w:rsidRDefault="003A21CC" w:rsidP="003216F2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</w:t>
      </w:r>
      <w:r w:rsidR="003216F2">
        <w:rPr>
          <w:rFonts w:ascii="Calibri" w:hAnsi="Calibri" w:cs="Arial"/>
        </w:rPr>
        <w:t>skazan je iznos povećanja obveza nastalih u razdoblju od 01. siječnja do 3</w:t>
      </w:r>
      <w:r w:rsidR="005D7782">
        <w:rPr>
          <w:rFonts w:ascii="Calibri" w:hAnsi="Calibri" w:cs="Arial"/>
        </w:rPr>
        <w:t>1</w:t>
      </w:r>
      <w:r w:rsidR="003216F2">
        <w:rPr>
          <w:rFonts w:ascii="Calibri" w:hAnsi="Calibri" w:cs="Arial"/>
        </w:rPr>
        <w:t xml:space="preserve">. </w:t>
      </w:r>
      <w:r w:rsidR="005D7782">
        <w:rPr>
          <w:rFonts w:ascii="Calibri" w:hAnsi="Calibri" w:cs="Arial"/>
        </w:rPr>
        <w:t>prosinca</w:t>
      </w:r>
      <w:r w:rsidR="003216F2">
        <w:rPr>
          <w:rFonts w:ascii="Calibri" w:hAnsi="Calibri" w:cs="Arial"/>
        </w:rPr>
        <w:t xml:space="preserve"> 20</w:t>
      </w:r>
      <w:r w:rsidR="003127BE">
        <w:rPr>
          <w:rFonts w:ascii="Calibri" w:hAnsi="Calibri" w:cs="Arial"/>
        </w:rPr>
        <w:t>2</w:t>
      </w:r>
      <w:r w:rsidR="00B3539C">
        <w:rPr>
          <w:rFonts w:ascii="Calibri" w:hAnsi="Calibri" w:cs="Arial"/>
        </w:rPr>
        <w:t>3</w:t>
      </w:r>
      <w:r w:rsidR="003216F2">
        <w:rPr>
          <w:rFonts w:ascii="Calibri" w:hAnsi="Calibri" w:cs="Arial"/>
        </w:rPr>
        <w:t>. godine</w:t>
      </w:r>
      <w:r w:rsidR="005D7782">
        <w:rPr>
          <w:rFonts w:ascii="Calibri" w:hAnsi="Calibri" w:cs="Arial"/>
        </w:rPr>
        <w:t>.</w:t>
      </w:r>
    </w:p>
    <w:p w14:paraId="42FD0FA4" w14:textId="77777777" w:rsidR="003216F2" w:rsidRDefault="003216F2" w:rsidP="003216F2">
      <w:pPr>
        <w:jc w:val="both"/>
        <w:rPr>
          <w:rFonts w:ascii="Calibri" w:hAnsi="Calibri" w:cs="Arial"/>
        </w:rPr>
      </w:pPr>
    </w:p>
    <w:p w14:paraId="21EB6780" w14:textId="77777777" w:rsidR="009D5084" w:rsidRDefault="009D5084" w:rsidP="003216F2">
      <w:pPr>
        <w:jc w:val="both"/>
        <w:rPr>
          <w:rFonts w:ascii="Calibri" w:hAnsi="Calibri" w:cs="Arial"/>
          <w:b/>
          <w:u w:val="single"/>
        </w:rPr>
      </w:pPr>
    </w:p>
    <w:p w14:paraId="3CE046F5" w14:textId="77777777" w:rsidR="009D5084" w:rsidRDefault="009D5084" w:rsidP="003216F2">
      <w:pPr>
        <w:jc w:val="both"/>
        <w:rPr>
          <w:rFonts w:ascii="Calibri" w:hAnsi="Calibri" w:cs="Arial"/>
          <w:b/>
          <w:u w:val="single"/>
        </w:rPr>
      </w:pPr>
    </w:p>
    <w:p w14:paraId="014DDB7A" w14:textId="78C8068C" w:rsidR="003216F2" w:rsidRDefault="003216F2" w:rsidP="003216F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FA04A4">
        <w:rPr>
          <w:rFonts w:ascii="Calibri" w:hAnsi="Calibri" w:cs="Arial"/>
          <w:b/>
          <w:u w:val="single"/>
        </w:rPr>
        <w:t>3</w:t>
      </w:r>
      <w:r>
        <w:rPr>
          <w:rFonts w:ascii="Calibri" w:hAnsi="Calibri" w:cs="Arial"/>
          <w:b/>
          <w:u w:val="single"/>
        </w:rPr>
        <w:t xml:space="preserve"> (</w:t>
      </w:r>
      <w:r w:rsidR="003A21CC">
        <w:rPr>
          <w:rFonts w:ascii="Calibri" w:hAnsi="Calibri" w:cs="Arial"/>
          <w:b/>
          <w:u w:val="single"/>
        </w:rPr>
        <w:t>šfra V003</w:t>
      </w:r>
      <w:r>
        <w:rPr>
          <w:rFonts w:ascii="Calibri" w:hAnsi="Calibri" w:cs="Arial"/>
          <w:b/>
          <w:u w:val="single"/>
        </w:rPr>
        <w:t>)</w:t>
      </w:r>
    </w:p>
    <w:p w14:paraId="22E98315" w14:textId="019178A6" w:rsidR="003216F2" w:rsidRDefault="003216F2" w:rsidP="003216F2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Na </w:t>
      </w:r>
      <w:r w:rsidR="003A21CC">
        <w:rPr>
          <w:rFonts w:ascii="Calibri" w:hAnsi="Calibri" w:cs="Arial"/>
        </w:rPr>
        <w:t>šifri V</w:t>
      </w:r>
      <w:r>
        <w:rPr>
          <w:rFonts w:ascii="Calibri" w:hAnsi="Calibri" w:cs="Arial"/>
        </w:rPr>
        <w:t>0</w:t>
      </w:r>
      <w:r w:rsidR="001331C4">
        <w:rPr>
          <w:rFonts w:ascii="Calibri" w:hAnsi="Calibri" w:cs="Arial"/>
        </w:rPr>
        <w:t>03 i</w:t>
      </w:r>
      <w:r>
        <w:rPr>
          <w:rFonts w:ascii="Calibri" w:hAnsi="Calibri" w:cs="Arial"/>
        </w:rPr>
        <w:t>skazan je iznos</w:t>
      </w:r>
      <w:r w:rsidR="00292C80">
        <w:rPr>
          <w:rFonts w:ascii="Calibri" w:hAnsi="Calibri" w:cs="Arial"/>
        </w:rPr>
        <w:t xml:space="preserve"> povećanja</w:t>
      </w:r>
      <w:r>
        <w:rPr>
          <w:rFonts w:ascii="Calibri" w:hAnsi="Calibri" w:cs="Arial"/>
        </w:rPr>
        <w:t xml:space="preserve"> </w:t>
      </w:r>
      <w:r w:rsidR="001331C4">
        <w:rPr>
          <w:rFonts w:ascii="Calibri" w:hAnsi="Calibri" w:cs="Arial"/>
        </w:rPr>
        <w:t xml:space="preserve">međusobnih obveza proračunskih korisnika a sadrži obveze </w:t>
      </w:r>
      <w:r w:rsidR="00B3539C">
        <w:rPr>
          <w:rFonts w:ascii="Calibri" w:hAnsi="Calibri" w:cs="Arial"/>
        </w:rPr>
        <w:t xml:space="preserve">povrat poreza i </w:t>
      </w:r>
      <w:r w:rsidR="001331C4">
        <w:rPr>
          <w:rFonts w:ascii="Calibri" w:hAnsi="Calibri" w:cs="Arial"/>
        </w:rPr>
        <w:t>za bolovanja</w:t>
      </w:r>
      <w:r w:rsidR="00292C80">
        <w:rPr>
          <w:rFonts w:ascii="Calibri" w:hAnsi="Calibri" w:cs="Arial"/>
        </w:rPr>
        <w:t xml:space="preserve"> na teret HZZO-a nastale tijekom 202</w:t>
      </w:r>
      <w:r w:rsidR="00B3539C">
        <w:rPr>
          <w:rFonts w:ascii="Calibri" w:hAnsi="Calibri" w:cs="Arial"/>
        </w:rPr>
        <w:t>3</w:t>
      </w:r>
      <w:r w:rsidR="00292C80">
        <w:rPr>
          <w:rFonts w:ascii="Calibri" w:hAnsi="Calibri" w:cs="Arial"/>
        </w:rPr>
        <w:t>.</w:t>
      </w:r>
      <w:r w:rsidR="001331C4">
        <w:rPr>
          <w:rFonts w:ascii="Calibri" w:hAnsi="Calibri" w:cs="Arial"/>
        </w:rPr>
        <w:t xml:space="preserve"> </w:t>
      </w:r>
    </w:p>
    <w:p w14:paraId="7356731A" w14:textId="77777777" w:rsidR="003216F2" w:rsidRDefault="003216F2" w:rsidP="003216F2">
      <w:pPr>
        <w:jc w:val="both"/>
        <w:rPr>
          <w:rFonts w:ascii="Calibri" w:hAnsi="Calibri" w:cs="Arial"/>
          <w:b/>
          <w:u w:val="single"/>
        </w:rPr>
      </w:pPr>
    </w:p>
    <w:p w14:paraId="568A93CF" w14:textId="01444ED4" w:rsidR="003216F2" w:rsidRDefault="003216F2" w:rsidP="003216F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FA04A4">
        <w:rPr>
          <w:rFonts w:ascii="Calibri" w:hAnsi="Calibri" w:cs="Arial"/>
          <w:b/>
          <w:u w:val="single"/>
        </w:rPr>
        <w:t>4</w:t>
      </w:r>
      <w:r>
        <w:rPr>
          <w:rFonts w:ascii="Calibri" w:hAnsi="Calibri" w:cs="Arial"/>
          <w:b/>
          <w:u w:val="single"/>
        </w:rPr>
        <w:t xml:space="preserve"> (</w:t>
      </w:r>
      <w:r w:rsidR="003A21CC">
        <w:rPr>
          <w:rFonts w:ascii="Calibri" w:hAnsi="Calibri" w:cs="Arial"/>
          <w:b/>
          <w:u w:val="single"/>
        </w:rPr>
        <w:t>šifra V009</w:t>
      </w:r>
      <w:r>
        <w:rPr>
          <w:rFonts w:ascii="Calibri" w:hAnsi="Calibri" w:cs="Arial"/>
          <w:b/>
          <w:u w:val="single"/>
        </w:rPr>
        <w:t>)</w:t>
      </w:r>
    </w:p>
    <w:p w14:paraId="1D5548E3" w14:textId="4D326509" w:rsidR="003216F2" w:rsidRDefault="003216F2" w:rsidP="003216F2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Na </w:t>
      </w:r>
      <w:r w:rsidR="003A21CC">
        <w:rPr>
          <w:rFonts w:ascii="Calibri" w:hAnsi="Calibri" w:cs="Arial"/>
        </w:rPr>
        <w:t>šifri V003</w:t>
      </w:r>
      <w:r>
        <w:rPr>
          <w:rFonts w:ascii="Calibri" w:hAnsi="Calibri" w:cs="Arial"/>
        </w:rPr>
        <w:t xml:space="preserve"> iskazan je iznos stanja obveza na kraju izvještajnog razdoblja</w:t>
      </w:r>
      <w:r w:rsidR="00BC0717">
        <w:rPr>
          <w:rFonts w:ascii="Calibri" w:hAnsi="Calibri" w:cs="Arial"/>
        </w:rPr>
        <w:t>,</w:t>
      </w:r>
      <w:r w:rsidR="00024F66">
        <w:rPr>
          <w:rFonts w:ascii="Calibri" w:hAnsi="Calibri" w:cs="Arial"/>
        </w:rPr>
        <w:t xml:space="preserve"> r</w:t>
      </w:r>
      <w:r>
        <w:rPr>
          <w:rFonts w:ascii="Calibri" w:hAnsi="Calibri" w:cs="Arial"/>
        </w:rPr>
        <w:t>adi se o nedospjelim obvezama</w:t>
      </w:r>
      <w:r w:rsidR="00292C80">
        <w:rPr>
          <w:rFonts w:ascii="Calibri" w:hAnsi="Calibri" w:cs="Arial"/>
        </w:rPr>
        <w:t xml:space="preserve"> za zaposlene, obvezama za materijalne rashode </w:t>
      </w:r>
      <w:r w:rsidR="00C54F74">
        <w:rPr>
          <w:rFonts w:ascii="Calibri" w:hAnsi="Calibri" w:cs="Arial"/>
        </w:rPr>
        <w:t xml:space="preserve">i </w:t>
      </w:r>
      <w:r w:rsidR="00292C80">
        <w:rPr>
          <w:rFonts w:ascii="Calibri" w:hAnsi="Calibri" w:cs="Arial"/>
        </w:rPr>
        <w:t>obveze prema državnom proračunu za bolovanja preko 42 dana i njegu djeteta</w:t>
      </w:r>
      <w:r>
        <w:rPr>
          <w:rFonts w:ascii="Calibri" w:hAnsi="Calibri" w:cs="Arial"/>
        </w:rPr>
        <w:t>.</w:t>
      </w:r>
    </w:p>
    <w:p w14:paraId="6BD9FA63" w14:textId="77777777" w:rsidR="007D40B4" w:rsidRDefault="007D40B4" w:rsidP="003216F2">
      <w:pPr>
        <w:jc w:val="both"/>
        <w:rPr>
          <w:rFonts w:ascii="Calibri" w:hAnsi="Calibri" w:cs="Arial"/>
          <w:b/>
        </w:rPr>
      </w:pPr>
    </w:p>
    <w:p w14:paraId="2467A493" w14:textId="724D9916" w:rsidR="003216F2" w:rsidRDefault="007D40B4" w:rsidP="003216F2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BILJEŠKE UZ IZVJEŠTAJ O RASHODIMA PREMA FUNKCIJSKOJ KLASIFIKACIJI</w:t>
      </w:r>
    </w:p>
    <w:p w14:paraId="25F6DD9A" w14:textId="77777777" w:rsidR="00024F66" w:rsidRPr="003216F2" w:rsidRDefault="00024F66" w:rsidP="003216F2">
      <w:pPr>
        <w:jc w:val="both"/>
        <w:rPr>
          <w:rFonts w:ascii="Calibri" w:hAnsi="Calibri" w:cs="Arial"/>
        </w:rPr>
      </w:pPr>
    </w:p>
    <w:p w14:paraId="10D2704A" w14:textId="1213C3FE" w:rsidR="003A21CC" w:rsidRDefault="007D40B4" w:rsidP="003216F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FA04A4">
        <w:rPr>
          <w:rFonts w:ascii="Calibri" w:hAnsi="Calibri" w:cs="Arial"/>
          <w:b/>
          <w:u w:val="single"/>
        </w:rPr>
        <w:t>1</w:t>
      </w:r>
      <w:r>
        <w:rPr>
          <w:rFonts w:ascii="Calibri" w:hAnsi="Calibri" w:cs="Arial"/>
          <w:b/>
          <w:u w:val="single"/>
        </w:rPr>
        <w:t xml:space="preserve"> (</w:t>
      </w:r>
      <w:r w:rsidR="003A21CC">
        <w:rPr>
          <w:rFonts w:ascii="Calibri" w:hAnsi="Calibri" w:cs="Arial"/>
          <w:b/>
          <w:u w:val="single"/>
        </w:rPr>
        <w:t>šifra 0911</w:t>
      </w:r>
      <w:r w:rsidR="003216F2">
        <w:rPr>
          <w:rFonts w:ascii="Calibri" w:hAnsi="Calibri" w:cs="Arial"/>
          <w:b/>
          <w:u w:val="single"/>
        </w:rPr>
        <w:t>)</w:t>
      </w:r>
      <w:r w:rsidR="004C0167">
        <w:rPr>
          <w:rFonts w:ascii="Calibri" w:hAnsi="Calibri" w:cs="Arial"/>
          <w:b/>
          <w:u w:val="single"/>
        </w:rPr>
        <w:t xml:space="preserve"> </w:t>
      </w:r>
    </w:p>
    <w:p w14:paraId="37215194" w14:textId="5A588425" w:rsidR="007D40B4" w:rsidRDefault="007D40B4" w:rsidP="003A21CC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Iskazuje rashode </w:t>
      </w:r>
      <w:r w:rsidR="003A21CC">
        <w:rPr>
          <w:rFonts w:ascii="Calibri" w:hAnsi="Calibri" w:cs="Arial"/>
        </w:rPr>
        <w:t>predškolskog odgoja</w:t>
      </w:r>
      <w:r>
        <w:rPr>
          <w:rFonts w:ascii="Calibri" w:hAnsi="Calibri" w:cs="Arial"/>
        </w:rPr>
        <w:t>.</w:t>
      </w:r>
    </w:p>
    <w:p w14:paraId="3E1846BD" w14:textId="77777777" w:rsidR="00567E5B" w:rsidRDefault="00567E5B" w:rsidP="003A21CC">
      <w:pPr>
        <w:ind w:firstLine="708"/>
        <w:jc w:val="both"/>
        <w:rPr>
          <w:rFonts w:ascii="Calibri" w:hAnsi="Calibri" w:cs="Arial"/>
        </w:rPr>
      </w:pPr>
    </w:p>
    <w:p w14:paraId="1D824323" w14:textId="229F6DA2" w:rsidR="003A21CC" w:rsidRDefault="003A21CC" w:rsidP="003216F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FA04A4">
        <w:rPr>
          <w:rFonts w:ascii="Calibri" w:hAnsi="Calibri" w:cs="Arial"/>
          <w:b/>
          <w:u w:val="single"/>
        </w:rPr>
        <w:t>2</w:t>
      </w:r>
      <w:r>
        <w:rPr>
          <w:rFonts w:ascii="Calibri" w:hAnsi="Calibri" w:cs="Arial"/>
          <w:b/>
          <w:u w:val="single"/>
        </w:rPr>
        <w:t xml:space="preserve"> (šifra 0911) </w:t>
      </w:r>
    </w:p>
    <w:p w14:paraId="48CEB759" w14:textId="08CD55B9" w:rsidR="003A21CC" w:rsidRDefault="00B72BBB" w:rsidP="003A21CC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Ukupni rashodi vezani za poslovanje osnovnoškolskog obrazovanja.</w:t>
      </w:r>
    </w:p>
    <w:p w14:paraId="7B20A044" w14:textId="77777777" w:rsidR="00567E5B" w:rsidRDefault="00567E5B" w:rsidP="003A21CC">
      <w:pPr>
        <w:ind w:firstLine="708"/>
        <w:jc w:val="both"/>
        <w:rPr>
          <w:rFonts w:ascii="Calibri" w:hAnsi="Calibri" w:cs="Arial"/>
        </w:rPr>
      </w:pPr>
    </w:p>
    <w:p w14:paraId="079034B1" w14:textId="77777777" w:rsidR="00F72EFD" w:rsidRDefault="00F72EFD" w:rsidP="003216F2">
      <w:pPr>
        <w:jc w:val="both"/>
        <w:rPr>
          <w:rFonts w:ascii="Calibri" w:hAnsi="Calibri" w:cs="Arial"/>
          <w:b/>
          <w:u w:val="single"/>
        </w:rPr>
      </w:pPr>
    </w:p>
    <w:p w14:paraId="72647EE1" w14:textId="26BEFA2C" w:rsidR="003A21CC" w:rsidRDefault="003A21CC" w:rsidP="003216F2">
      <w:pPr>
        <w:jc w:val="both"/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lastRenderedPageBreak/>
        <w:t xml:space="preserve">Bilješka 3 (šifra 0911) </w:t>
      </w:r>
    </w:p>
    <w:p w14:paraId="6AD4D60E" w14:textId="175DE956" w:rsidR="003A21CC" w:rsidRDefault="003A21CC" w:rsidP="003A21CC">
      <w:pPr>
        <w:ind w:firstLine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Iska</w:t>
      </w:r>
      <w:r w:rsidR="00B72BBB">
        <w:rPr>
          <w:rFonts w:ascii="Calibri" w:hAnsi="Calibri" w:cs="Arial"/>
        </w:rPr>
        <w:t>zani su rashodi za školsku prehranu.</w:t>
      </w:r>
    </w:p>
    <w:p w14:paraId="05BB7428" w14:textId="77777777" w:rsidR="00024F66" w:rsidRPr="004C0167" w:rsidRDefault="00024F66" w:rsidP="003216F2">
      <w:pPr>
        <w:jc w:val="both"/>
        <w:rPr>
          <w:rFonts w:ascii="Calibri" w:hAnsi="Calibri" w:cs="Arial"/>
          <w:b/>
          <w:u w:val="single"/>
        </w:rPr>
      </w:pPr>
    </w:p>
    <w:p w14:paraId="2D8B3D32" w14:textId="77777777" w:rsidR="00567E5B" w:rsidRDefault="00567E5B" w:rsidP="002C1A9C">
      <w:pPr>
        <w:rPr>
          <w:b/>
        </w:rPr>
      </w:pPr>
    </w:p>
    <w:p w14:paraId="04C6589B" w14:textId="77777777" w:rsidR="00567E5B" w:rsidRDefault="00567E5B" w:rsidP="002C1A9C">
      <w:pPr>
        <w:rPr>
          <w:b/>
        </w:rPr>
      </w:pPr>
    </w:p>
    <w:p w14:paraId="386F0684" w14:textId="77777777" w:rsidR="00C54F74" w:rsidRDefault="00C54F74" w:rsidP="002C1A9C">
      <w:pPr>
        <w:rPr>
          <w:b/>
        </w:rPr>
      </w:pPr>
    </w:p>
    <w:p w14:paraId="0C2F8B52" w14:textId="77777777" w:rsidR="00C54F74" w:rsidRDefault="00C54F74" w:rsidP="002C1A9C">
      <w:pPr>
        <w:rPr>
          <w:b/>
        </w:rPr>
      </w:pPr>
    </w:p>
    <w:p w14:paraId="14435AC2" w14:textId="1659C036" w:rsidR="002C1A9C" w:rsidRDefault="002C1A9C" w:rsidP="002C1A9C">
      <w:pPr>
        <w:rPr>
          <w:b/>
        </w:rPr>
      </w:pPr>
      <w:r>
        <w:rPr>
          <w:b/>
        </w:rPr>
        <w:t>B</w:t>
      </w:r>
      <w:r w:rsidR="00024F66">
        <w:rPr>
          <w:b/>
        </w:rPr>
        <w:t>ILJEŠKE</w:t>
      </w:r>
      <w:r>
        <w:rPr>
          <w:b/>
        </w:rPr>
        <w:t xml:space="preserve"> </w:t>
      </w:r>
      <w:r w:rsidR="00024F66">
        <w:rPr>
          <w:b/>
        </w:rPr>
        <w:t>UZ</w:t>
      </w:r>
      <w:r>
        <w:rPr>
          <w:b/>
        </w:rPr>
        <w:t xml:space="preserve"> </w:t>
      </w:r>
      <w:r w:rsidR="00024F66">
        <w:rPr>
          <w:b/>
        </w:rPr>
        <w:t>OBRAZAC</w:t>
      </w:r>
      <w:r>
        <w:rPr>
          <w:b/>
        </w:rPr>
        <w:t>: P-VRIO</w:t>
      </w:r>
    </w:p>
    <w:p w14:paraId="28D5B5C5" w14:textId="77777777" w:rsidR="00FA0FB2" w:rsidRDefault="00FA0FB2" w:rsidP="00FA0FB2">
      <w:pPr>
        <w:rPr>
          <w:rFonts w:ascii="Calibri" w:hAnsi="Calibri" w:cs="Arial"/>
          <w:b/>
          <w:u w:val="single"/>
        </w:rPr>
      </w:pPr>
    </w:p>
    <w:p w14:paraId="2AD31A6D" w14:textId="5FFF58A5" w:rsidR="00FA0FB2" w:rsidRDefault="00FA0FB2" w:rsidP="00FA0FB2">
      <w:pPr>
        <w:rPr>
          <w:rFonts w:ascii="Calibri" w:hAnsi="Calibri" w:cs="Arial"/>
          <w:b/>
          <w:u w:val="single"/>
        </w:rPr>
      </w:pPr>
      <w:r>
        <w:rPr>
          <w:rFonts w:ascii="Calibri" w:hAnsi="Calibri" w:cs="Arial"/>
          <w:b/>
          <w:u w:val="single"/>
        </w:rPr>
        <w:t xml:space="preserve">Bilješka </w:t>
      </w:r>
      <w:r w:rsidR="00FA04A4">
        <w:rPr>
          <w:rFonts w:ascii="Calibri" w:hAnsi="Calibri" w:cs="Arial"/>
          <w:b/>
          <w:u w:val="single"/>
        </w:rPr>
        <w:t>1</w:t>
      </w:r>
    </w:p>
    <w:p w14:paraId="496EA003" w14:textId="4597F071" w:rsidR="00587AE1" w:rsidRPr="003F6559" w:rsidRDefault="003F6559" w:rsidP="00567E5B">
      <w:pPr>
        <w:ind w:firstLine="708"/>
        <w:jc w:val="both"/>
        <w:rPr>
          <w:rFonts w:asciiTheme="minorHAnsi" w:hAnsiTheme="minorHAnsi" w:cstheme="minorHAnsi"/>
        </w:rPr>
      </w:pPr>
      <w:r w:rsidRPr="003F6559">
        <w:rPr>
          <w:rFonts w:asciiTheme="minorHAnsi" w:hAnsiTheme="minorHAnsi" w:cstheme="minorHAnsi"/>
          <w:color w:val="000000"/>
        </w:rPr>
        <w:t>T</w:t>
      </w:r>
      <w:r>
        <w:rPr>
          <w:rFonts w:asciiTheme="minorHAnsi" w:hAnsiTheme="minorHAnsi" w:cstheme="minorHAnsi"/>
          <w:color w:val="000000"/>
        </w:rPr>
        <w:t>ije</w:t>
      </w:r>
      <w:r w:rsidRPr="003F6559">
        <w:rPr>
          <w:rFonts w:asciiTheme="minorHAnsi" w:hAnsiTheme="minorHAnsi" w:cstheme="minorHAnsi"/>
          <w:color w:val="000000"/>
        </w:rPr>
        <w:t>kom 202</w:t>
      </w:r>
      <w:r w:rsidR="00762136">
        <w:rPr>
          <w:rFonts w:asciiTheme="minorHAnsi" w:hAnsiTheme="minorHAnsi" w:cstheme="minorHAnsi"/>
          <w:color w:val="000000"/>
        </w:rPr>
        <w:t>3</w:t>
      </w:r>
      <w:r w:rsidRPr="003F6559">
        <w:rPr>
          <w:rFonts w:asciiTheme="minorHAnsi" w:hAnsiTheme="minorHAnsi" w:cstheme="minorHAnsi"/>
          <w:color w:val="000000"/>
        </w:rPr>
        <w:t xml:space="preserve">. godine  </w:t>
      </w:r>
      <w:r w:rsidR="00B3539C">
        <w:rPr>
          <w:rFonts w:asciiTheme="minorHAnsi" w:hAnsiTheme="minorHAnsi" w:cstheme="minorHAnsi"/>
          <w:color w:val="000000"/>
        </w:rPr>
        <w:t>evidentirano je povećanje u</w:t>
      </w:r>
      <w:r w:rsidRPr="003F6559">
        <w:rPr>
          <w:rFonts w:asciiTheme="minorHAnsi" w:hAnsiTheme="minorHAnsi" w:cstheme="minorHAnsi"/>
          <w:color w:val="000000"/>
        </w:rPr>
        <w:t xml:space="preserve"> obujmu imovine </w:t>
      </w:r>
      <w:r w:rsidR="0003599A">
        <w:rPr>
          <w:rFonts w:asciiTheme="minorHAnsi" w:hAnsiTheme="minorHAnsi" w:cstheme="minorHAnsi"/>
          <w:color w:val="000000"/>
        </w:rPr>
        <w:t>temeljem</w:t>
      </w:r>
      <w:r w:rsidR="00B3539C">
        <w:rPr>
          <w:rFonts w:asciiTheme="minorHAnsi" w:hAnsiTheme="minorHAnsi" w:cstheme="minorHAnsi"/>
          <w:color w:val="000000"/>
        </w:rPr>
        <w:t xml:space="preserve"> </w:t>
      </w:r>
      <w:r w:rsidR="00B3539C">
        <w:t>Odluk</w:t>
      </w:r>
      <w:r w:rsidR="0003599A">
        <w:t>e</w:t>
      </w:r>
      <w:r w:rsidR="00B3539C">
        <w:t xml:space="preserve"> o isknjiženju i prijenosu imovine koja se vodila u poslovnim knjigama Ministarstva znanosti i obrazovanja u poslovne knjige škola sudionica projekta Podrška provedbi Cjelovite kurikularne reforme</w:t>
      </w:r>
      <w:r w:rsidRPr="003F6559">
        <w:rPr>
          <w:rFonts w:asciiTheme="minorHAnsi" w:hAnsiTheme="minorHAnsi" w:cstheme="minorHAnsi"/>
          <w:color w:val="000000"/>
        </w:rPr>
        <w:t>.</w:t>
      </w:r>
    </w:p>
    <w:p w14:paraId="33FD71A7" w14:textId="77777777" w:rsidR="00A77B00" w:rsidRDefault="00A77B00" w:rsidP="00587A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6460DC" w14:textId="77777777" w:rsidR="00567E5B" w:rsidRPr="003F6559" w:rsidRDefault="00567E5B" w:rsidP="00587A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FDCFFD" w14:textId="3CE3A312" w:rsidR="005D7782" w:rsidRDefault="005D7782" w:rsidP="005D778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Križevci, 31.01.202</w:t>
      </w:r>
      <w:r w:rsidR="00762136">
        <w:rPr>
          <w:rFonts w:ascii="Calibri" w:hAnsi="Calibri" w:cs="Arial"/>
        </w:rPr>
        <w:t>4</w:t>
      </w:r>
      <w:r w:rsidR="00587AE1">
        <w:rPr>
          <w:rFonts w:ascii="Calibri" w:hAnsi="Calibri" w:cs="Arial"/>
        </w:rPr>
        <w:t>.</w:t>
      </w:r>
      <w:r>
        <w:rPr>
          <w:rFonts w:ascii="Calibri" w:hAnsi="Calibri" w:cs="Arial"/>
        </w:rPr>
        <w:t xml:space="preserve">                                                                                    </w:t>
      </w:r>
      <w:r w:rsidR="00587AE1">
        <w:rPr>
          <w:rFonts w:ascii="Calibri" w:hAnsi="Calibri" w:cs="Arial"/>
        </w:rPr>
        <w:t>Ravnatelj</w:t>
      </w:r>
    </w:p>
    <w:p w14:paraId="5020D8DA" w14:textId="773CF28C" w:rsidR="00273C2E" w:rsidRPr="00273C2E" w:rsidRDefault="005D7782" w:rsidP="005D778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Voditelj računovodstva: Zvjezdana Babić                                                 </w:t>
      </w:r>
      <w:r w:rsidR="00762136">
        <w:rPr>
          <w:rFonts w:ascii="Calibri" w:hAnsi="Calibri" w:cs="Arial"/>
        </w:rPr>
        <w:t>Dario Sokač</w:t>
      </w:r>
    </w:p>
    <w:p w14:paraId="172C0907" w14:textId="77777777" w:rsidR="00587AE1" w:rsidRDefault="00587AE1" w:rsidP="00587AE1">
      <w:pPr>
        <w:jc w:val="center"/>
        <w:rPr>
          <w:rFonts w:ascii="Calibri" w:hAnsi="Calibri" w:cs="Arial"/>
          <w:b/>
          <w:sz w:val="32"/>
          <w:szCs w:val="32"/>
        </w:rPr>
      </w:pPr>
    </w:p>
    <w:p w14:paraId="0F62FF41" w14:textId="77777777" w:rsidR="00587AE1" w:rsidRDefault="00587AE1" w:rsidP="00587AE1">
      <w:pPr>
        <w:jc w:val="center"/>
        <w:rPr>
          <w:rFonts w:ascii="Calibri" w:hAnsi="Calibri" w:cs="Arial"/>
          <w:b/>
          <w:sz w:val="32"/>
          <w:szCs w:val="32"/>
        </w:rPr>
      </w:pPr>
    </w:p>
    <w:p w14:paraId="63E70C72" w14:textId="77777777" w:rsidR="00587AE1" w:rsidRDefault="00587AE1" w:rsidP="00587AE1">
      <w:pPr>
        <w:jc w:val="center"/>
        <w:rPr>
          <w:rFonts w:ascii="Calibri" w:hAnsi="Calibri" w:cs="Arial"/>
          <w:b/>
          <w:sz w:val="32"/>
          <w:szCs w:val="32"/>
        </w:rPr>
      </w:pPr>
    </w:p>
    <w:p w14:paraId="31D55538" w14:textId="77777777" w:rsidR="00587AE1" w:rsidRDefault="00587AE1" w:rsidP="00587AE1">
      <w:pPr>
        <w:jc w:val="center"/>
        <w:rPr>
          <w:rFonts w:ascii="Calibri" w:hAnsi="Calibri" w:cs="Arial"/>
          <w:b/>
          <w:sz w:val="32"/>
          <w:szCs w:val="32"/>
        </w:rPr>
      </w:pPr>
    </w:p>
    <w:p w14:paraId="60331D15" w14:textId="77777777" w:rsidR="00587AE1" w:rsidRDefault="00587AE1" w:rsidP="00587AE1">
      <w:pPr>
        <w:jc w:val="center"/>
        <w:rPr>
          <w:rFonts w:ascii="Calibri" w:hAnsi="Calibri" w:cs="Arial"/>
          <w:b/>
          <w:sz w:val="32"/>
          <w:szCs w:val="32"/>
        </w:rPr>
      </w:pPr>
    </w:p>
    <w:p w14:paraId="23EFA35F" w14:textId="77777777" w:rsidR="00587AE1" w:rsidRDefault="00587AE1" w:rsidP="00587AE1">
      <w:pPr>
        <w:jc w:val="center"/>
        <w:rPr>
          <w:rFonts w:ascii="Calibri" w:hAnsi="Calibri" w:cs="Arial"/>
          <w:b/>
          <w:sz w:val="32"/>
          <w:szCs w:val="32"/>
        </w:rPr>
      </w:pPr>
    </w:p>
    <w:p w14:paraId="3B5B26D7" w14:textId="77777777" w:rsidR="00154D0B" w:rsidRDefault="00154D0B"/>
    <w:sectPr w:rsidR="00154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64C2B"/>
    <w:multiLevelType w:val="hybridMultilevel"/>
    <w:tmpl w:val="9F5030A6"/>
    <w:lvl w:ilvl="0" w:tplc="20B64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D3B7D"/>
    <w:multiLevelType w:val="hybridMultilevel"/>
    <w:tmpl w:val="F5C2C312"/>
    <w:lvl w:ilvl="0" w:tplc="054EC982">
      <w:start w:val="12"/>
      <w:numFmt w:val="decimal"/>
      <w:lvlText w:val="%1."/>
      <w:lvlJc w:val="left"/>
      <w:pPr>
        <w:ind w:left="840" w:hanging="360"/>
      </w:pPr>
    </w:lvl>
    <w:lvl w:ilvl="1" w:tplc="041A0019">
      <w:start w:val="1"/>
      <w:numFmt w:val="lowerLetter"/>
      <w:lvlText w:val="%2."/>
      <w:lvlJc w:val="left"/>
      <w:pPr>
        <w:ind w:left="1560" w:hanging="360"/>
      </w:pPr>
    </w:lvl>
    <w:lvl w:ilvl="2" w:tplc="041A001B">
      <w:start w:val="1"/>
      <w:numFmt w:val="lowerRoman"/>
      <w:lvlText w:val="%3."/>
      <w:lvlJc w:val="right"/>
      <w:pPr>
        <w:ind w:left="2280" w:hanging="180"/>
      </w:pPr>
    </w:lvl>
    <w:lvl w:ilvl="3" w:tplc="041A000F">
      <w:start w:val="1"/>
      <w:numFmt w:val="decimal"/>
      <w:lvlText w:val="%4."/>
      <w:lvlJc w:val="left"/>
      <w:pPr>
        <w:ind w:left="3000" w:hanging="360"/>
      </w:pPr>
    </w:lvl>
    <w:lvl w:ilvl="4" w:tplc="041A0019">
      <w:start w:val="1"/>
      <w:numFmt w:val="lowerLetter"/>
      <w:lvlText w:val="%5."/>
      <w:lvlJc w:val="left"/>
      <w:pPr>
        <w:ind w:left="3720" w:hanging="360"/>
      </w:pPr>
    </w:lvl>
    <w:lvl w:ilvl="5" w:tplc="041A001B">
      <w:start w:val="1"/>
      <w:numFmt w:val="lowerRoman"/>
      <w:lvlText w:val="%6."/>
      <w:lvlJc w:val="right"/>
      <w:pPr>
        <w:ind w:left="4440" w:hanging="180"/>
      </w:pPr>
    </w:lvl>
    <w:lvl w:ilvl="6" w:tplc="041A000F">
      <w:start w:val="1"/>
      <w:numFmt w:val="decimal"/>
      <w:lvlText w:val="%7."/>
      <w:lvlJc w:val="left"/>
      <w:pPr>
        <w:ind w:left="5160" w:hanging="360"/>
      </w:pPr>
    </w:lvl>
    <w:lvl w:ilvl="7" w:tplc="041A0019">
      <w:start w:val="1"/>
      <w:numFmt w:val="lowerLetter"/>
      <w:lvlText w:val="%8."/>
      <w:lvlJc w:val="left"/>
      <w:pPr>
        <w:ind w:left="5880" w:hanging="360"/>
      </w:pPr>
    </w:lvl>
    <w:lvl w:ilvl="8" w:tplc="041A001B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5BD37AFE"/>
    <w:multiLevelType w:val="hybridMultilevel"/>
    <w:tmpl w:val="2A16FC6E"/>
    <w:lvl w:ilvl="0" w:tplc="A36E56C4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26344214">
    <w:abstractNumId w:val="0"/>
  </w:num>
  <w:num w:numId="2" w16cid:durableId="1563521418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2059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968"/>
    <w:rsid w:val="0002073D"/>
    <w:rsid w:val="00024F66"/>
    <w:rsid w:val="0003599A"/>
    <w:rsid w:val="00093802"/>
    <w:rsid w:val="000A0228"/>
    <w:rsid w:val="001127D8"/>
    <w:rsid w:val="0012741E"/>
    <w:rsid w:val="001331C4"/>
    <w:rsid w:val="00154D0B"/>
    <w:rsid w:val="001A2F14"/>
    <w:rsid w:val="001F234F"/>
    <w:rsid w:val="001F799F"/>
    <w:rsid w:val="00242490"/>
    <w:rsid w:val="00266B5B"/>
    <w:rsid w:val="00273C2E"/>
    <w:rsid w:val="00292C80"/>
    <w:rsid w:val="002C003F"/>
    <w:rsid w:val="002C1A9C"/>
    <w:rsid w:val="002C793F"/>
    <w:rsid w:val="003071F1"/>
    <w:rsid w:val="003127BE"/>
    <w:rsid w:val="003216F2"/>
    <w:rsid w:val="003A21CC"/>
    <w:rsid w:val="003A7A53"/>
    <w:rsid w:val="003C04A9"/>
    <w:rsid w:val="003F4DC2"/>
    <w:rsid w:val="003F6559"/>
    <w:rsid w:val="00406FBC"/>
    <w:rsid w:val="00440D9B"/>
    <w:rsid w:val="00481339"/>
    <w:rsid w:val="00487E4E"/>
    <w:rsid w:val="004C0167"/>
    <w:rsid w:val="004E6206"/>
    <w:rsid w:val="004F6AC3"/>
    <w:rsid w:val="00521F0B"/>
    <w:rsid w:val="005235B6"/>
    <w:rsid w:val="00552DE7"/>
    <w:rsid w:val="00566645"/>
    <w:rsid w:val="00567E5B"/>
    <w:rsid w:val="005869B9"/>
    <w:rsid w:val="00587AE1"/>
    <w:rsid w:val="005B1A14"/>
    <w:rsid w:val="005B4453"/>
    <w:rsid w:val="005D7782"/>
    <w:rsid w:val="005E133D"/>
    <w:rsid w:val="0062387C"/>
    <w:rsid w:val="006B7AE5"/>
    <w:rsid w:val="006E0AA7"/>
    <w:rsid w:val="00702ADC"/>
    <w:rsid w:val="0071016A"/>
    <w:rsid w:val="0071095C"/>
    <w:rsid w:val="00762136"/>
    <w:rsid w:val="00784F25"/>
    <w:rsid w:val="007A1F4B"/>
    <w:rsid w:val="007A2D05"/>
    <w:rsid w:val="007C6916"/>
    <w:rsid w:val="007D40B4"/>
    <w:rsid w:val="007D7FE3"/>
    <w:rsid w:val="007E37F1"/>
    <w:rsid w:val="008238DD"/>
    <w:rsid w:val="00825ACF"/>
    <w:rsid w:val="00885BA8"/>
    <w:rsid w:val="00896A8E"/>
    <w:rsid w:val="00896B44"/>
    <w:rsid w:val="008C1E28"/>
    <w:rsid w:val="008F2048"/>
    <w:rsid w:val="009476FC"/>
    <w:rsid w:val="009A5D14"/>
    <w:rsid w:val="009B0C9F"/>
    <w:rsid w:val="009C17A2"/>
    <w:rsid w:val="009D5084"/>
    <w:rsid w:val="009D6D8A"/>
    <w:rsid w:val="00A024FA"/>
    <w:rsid w:val="00A13A31"/>
    <w:rsid w:val="00A511D0"/>
    <w:rsid w:val="00A5336E"/>
    <w:rsid w:val="00A77B00"/>
    <w:rsid w:val="00A8650C"/>
    <w:rsid w:val="00AC4E22"/>
    <w:rsid w:val="00AE2968"/>
    <w:rsid w:val="00AF4DBB"/>
    <w:rsid w:val="00B23296"/>
    <w:rsid w:val="00B3539C"/>
    <w:rsid w:val="00B72BBB"/>
    <w:rsid w:val="00BA049C"/>
    <w:rsid w:val="00BB261F"/>
    <w:rsid w:val="00BC0717"/>
    <w:rsid w:val="00BD7E3B"/>
    <w:rsid w:val="00C14D07"/>
    <w:rsid w:val="00C54F74"/>
    <w:rsid w:val="00C67987"/>
    <w:rsid w:val="00CA0F79"/>
    <w:rsid w:val="00D163CB"/>
    <w:rsid w:val="00D32A13"/>
    <w:rsid w:val="00D35ACA"/>
    <w:rsid w:val="00D37D93"/>
    <w:rsid w:val="00D421C5"/>
    <w:rsid w:val="00D52458"/>
    <w:rsid w:val="00DA0B2B"/>
    <w:rsid w:val="00DB2C23"/>
    <w:rsid w:val="00DD7AA5"/>
    <w:rsid w:val="00DE2529"/>
    <w:rsid w:val="00DF326F"/>
    <w:rsid w:val="00E0245F"/>
    <w:rsid w:val="00E024BC"/>
    <w:rsid w:val="00E15A0F"/>
    <w:rsid w:val="00E408F8"/>
    <w:rsid w:val="00E45C33"/>
    <w:rsid w:val="00E65D72"/>
    <w:rsid w:val="00E866E2"/>
    <w:rsid w:val="00EF0448"/>
    <w:rsid w:val="00EF1438"/>
    <w:rsid w:val="00F41A2B"/>
    <w:rsid w:val="00F5388F"/>
    <w:rsid w:val="00F72EFD"/>
    <w:rsid w:val="00F968ED"/>
    <w:rsid w:val="00FA04A4"/>
    <w:rsid w:val="00FA0FB2"/>
    <w:rsid w:val="00FA3A70"/>
    <w:rsid w:val="00FE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1EBC"/>
  <w15:docId w15:val="{3D11AB44-916F-4FAD-86ED-0795D929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ACA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5ACA"/>
    <w:pPr>
      <w:spacing w:after="0" w:line="240" w:lineRule="auto"/>
    </w:pPr>
  </w:style>
  <w:style w:type="paragraph" w:customStyle="1" w:styleId="Default">
    <w:name w:val="Default"/>
    <w:rsid w:val="00A533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7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1254</Words>
  <Characters>7150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Art media d.o.o. - Marketing</cp:lastModifiedBy>
  <cp:revision>2</cp:revision>
  <cp:lastPrinted>2024-01-31T09:34:00Z</cp:lastPrinted>
  <dcterms:created xsi:type="dcterms:W3CDTF">2024-12-18T13:11:00Z</dcterms:created>
  <dcterms:modified xsi:type="dcterms:W3CDTF">2024-12-18T13:11:00Z</dcterms:modified>
</cp:coreProperties>
</file>