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65" w:rsidRDefault="00646165" w:rsidP="0064616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98/19., 64/20. i 151/22  i projekta SF.2.4.06.01.0057 »Pomozimo jedni drugima VI«  , Centar za odgoj, obrazovanje i rehabilitaciju Križevci, Matije Gupca 36 raspisuje  </w:t>
      </w:r>
    </w:p>
    <w:p w:rsidR="00646165" w:rsidRDefault="00646165" w:rsidP="00646165">
      <w:pPr>
        <w:pStyle w:val="Default"/>
        <w:rPr>
          <w:rFonts w:ascii="Arial" w:hAnsi="Arial" w:cs="Arial"/>
        </w:rPr>
      </w:pPr>
    </w:p>
    <w:p w:rsidR="00646165" w:rsidRDefault="00646165" w:rsidP="00646165">
      <w:pPr>
        <w:pStyle w:val="Default"/>
        <w:rPr>
          <w:rFonts w:ascii="Arial" w:hAnsi="Arial" w:cs="Arial"/>
        </w:rPr>
      </w:pPr>
    </w:p>
    <w:p w:rsidR="00646165" w:rsidRDefault="00646165" w:rsidP="006461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646165" w:rsidRDefault="00646165" w:rsidP="006461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POMOĆNIKA/POMOĆNICU U NASTAVI - 3 izvršitelja/ice, na određeno nepuno radno vrijeme – 30 sati tjedno  do 30.6.2024.</w:t>
      </w:r>
      <w:r>
        <w:rPr>
          <w:rFonts w:ascii="Arial" w:hAnsi="Arial" w:cs="Arial"/>
          <w:b/>
        </w:rPr>
        <w:t xml:space="preserve"> </w:t>
      </w:r>
    </w:p>
    <w:p w:rsidR="00646165" w:rsidRDefault="00646165" w:rsidP="006461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646165" w:rsidRDefault="00646165" w:rsidP="0064616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646165" w:rsidRDefault="00646165" w:rsidP="0064616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98/19., 64/20. i 151/22.).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646165" w:rsidRDefault="00646165" w:rsidP="0064616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646165" w:rsidRDefault="00646165" w:rsidP="0064616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646165" w:rsidRDefault="00646165" w:rsidP="0064616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646165" w:rsidRDefault="00646165" w:rsidP="0064616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646165" w:rsidRDefault="00646165" w:rsidP="0064616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>Navedene isprave se dostavljaju u neovjerenoj preslici. Prije sklapanja ugovora o radu odabrani kandidat dužan je sve navedene isprave dostaviti u izvorniku ili u preslici ovjerenoj od stane javnog bilježnika sukladno Zakonu o javnom bilježništvu (Narodne novine broj 78/93., 29/94., 162/98., 16/07., 75/09, 120/16.).</w:t>
      </w:r>
    </w:p>
    <w:p w:rsidR="00646165" w:rsidRDefault="00646165" w:rsidP="00646165">
      <w:pPr>
        <w:rPr>
          <w:rFonts w:ascii="Arial" w:hAnsi="Arial" w:cs="Arial"/>
        </w:rPr>
      </w:pPr>
    </w:p>
    <w:p w:rsidR="00646165" w:rsidRDefault="00646165" w:rsidP="0064616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lang w:val="en"/>
        </w:rPr>
        <w:t>Kandidat koji se  poziva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98/19),  članku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  pravo prednosti pri zapošljavanju u skladu s člankom 102. stavcima 1.-3. Zakona o hrvatskim braniteljima iz Domovinskog rata i članovima njihovih obitelji,  uz prijavu na natječaj dužne su,  osim dokaza o ispunjavanju traženih uvjeta, priložiti i dokaze </w:t>
      </w:r>
      <w:r>
        <w:rPr>
          <w:rFonts w:ascii="Arial" w:hAnsi="Arial" w:cs="Arial"/>
        </w:rPr>
        <w:lastRenderedPageBreak/>
        <w:t>propisane člankom 103. stavkom 1. Zakona o hrvatskim braniteljima iz Domovinskog rata i članovima njihovih obitelji, a koji su objavljeni na poveznici Ministarstva hrvatskih branitelja:</w:t>
      </w:r>
    </w:p>
    <w:p w:rsidR="00646165" w:rsidRDefault="00646165" w:rsidP="00646165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46165" w:rsidRDefault="00646165" w:rsidP="0064616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color w:val="333333"/>
          <w:lang w:val="en" w:eastAsia="hr-HR"/>
        </w:rPr>
        <w:t>Kandidat koji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branitelja:</w:t>
      </w:r>
    </w:p>
    <w:p w:rsidR="00646165" w:rsidRDefault="00646165" w:rsidP="00646165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>Natječaj će se objaviti 9.11. 2023.  godine na mrežnim stranicama i oglasnoj ploči Hrvatskog zavoda za zapošljavanje i na mrežnim stranicama i oglasnoj ploči Centra.</w:t>
      </w:r>
    </w:p>
    <w:p w:rsidR="00646165" w:rsidRDefault="00646165" w:rsidP="0064616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112-02/23-01/15</w:t>
      </w:r>
    </w:p>
    <w:p w:rsidR="00646165" w:rsidRDefault="00646165" w:rsidP="00646165">
      <w:pPr>
        <w:pStyle w:val="Bezproreda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URBRO: 2137-82/23-01</w:t>
      </w:r>
    </w:p>
    <w:p w:rsidR="00646165" w:rsidRDefault="00646165" w:rsidP="0064616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6.11.2023.</w:t>
      </w:r>
    </w:p>
    <w:p w:rsidR="00646165" w:rsidRDefault="00646165" w:rsidP="0064616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646165" w:rsidRDefault="00646165" w:rsidP="0064616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Ravnatelj:                                                                                                                       </w:t>
      </w:r>
    </w:p>
    <w:p w:rsidR="00646165" w:rsidRDefault="00646165" w:rsidP="00646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Dario Sokač, prof.</w:t>
      </w:r>
      <w:r>
        <w:rPr>
          <w:rFonts w:ascii="Arial" w:hAnsi="Arial" w:cs="Arial"/>
        </w:rPr>
        <w:br/>
      </w:r>
    </w:p>
    <w:p w:rsidR="00646165" w:rsidRDefault="00646165" w:rsidP="00646165">
      <w:pPr>
        <w:jc w:val="both"/>
        <w:rPr>
          <w:rFonts w:ascii="Arial" w:hAnsi="Arial" w:cs="Arial"/>
        </w:rPr>
      </w:pPr>
    </w:p>
    <w:p w:rsidR="00646165" w:rsidRDefault="00646165" w:rsidP="00646165"/>
    <w:p w:rsidR="007B799C" w:rsidRDefault="007B799C">
      <w:bookmarkStart w:id="0" w:name="_GoBack"/>
      <w:bookmarkEnd w:id="0"/>
    </w:p>
    <w:sectPr w:rsidR="007B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5"/>
    <w:rsid w:val="00646165"/>
    <w:rsid w:val="007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EF8E-FC16-4789-AD3D-E3DF1153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616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46165"/>
    <w:pPr>
      <w:ind w:left="720"/>
      <w:contextualSpacing/>
    </w:pPr>
  </w:style>
  <w:style w:type="paragraph" w:customStyle="1" w:styleId="Default">
    <w:name w:val="Default"/>
    <w:rsid w:val="00646165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64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2023-11-09T07:47:00Z</dcterms:created>
  <dcterms:modified xsi:type="dcterms:W3CDTF">2023-11-09T07:48:00Z</dcterms:modified>
</cp:coreProperties>
</file>