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07" w:rsidRDefault="00AB2B07" w:rsidP="00AB2B0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AB2B07" w:rsidRDefault="00AB2B07" w:rsidP="00AB2B0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112-02/23-01/03</w:t>
      </w:r>
    </w:p>
    <w:p w:rsidR="00AB2B07" w:rsidRDefault="00AB2B07" w:rsidP="00AB2B07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2137-82/23-09</w:t>
      </w:r>
    </w:p>
    <w:p w:rsidR="00AB2B07" w:rsidRDefault="00AB2B07" w:rsidP="00AB2B07">
      <w:proofErr w:type="spellStart"/>
      <w:r>
        <w:t>Križevci</w:t>
      </w:r>
      <w:proofErr w:type="spellEnd"/>
      <w:proofErr w:type="gramStart"/>
      <w:r>
        <w:t>,  22.3.</w:t>
      </w:r>
      <w:proofErr w:type="gramEnd"/>
      <w:r>
        <w:t xml:space="preserve"> 2023.</w:t>
      </w: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</w:p>
    <w:p w:rsidR="00AB2B07" w:rsidRDefault="00AB2B07" w:rsidP="00AB2B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 po natječaju za radno mjesto:</w:t>
      </w:r>
    </w:p>
    <w:p w:rsidR="00AB2B07" w:rsidRDefault="00AB2B07" w:rsidP="00AB2B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-učitelja edukatora- </w:t>
      </w:r>
      <w:proofErr w:type="spellStart"/>
      <w:r>
        <w:rPr>
          <w:rFonts w:ascii="Times New Roman" w:hAnsi="Times New Roman" w:cs="Times New Roman"/>
          <w:sz w:val="22"/>
          <w:szCs w:val="22"/>
        </w:rPr>
        <w:t>rehabilitatora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 produženom stručnom postupku  (m/ž)  1 izvršitelj/</w:t>
      </w:r>
      <w:proofErr w:type="spellStart"/>
      <w:r>
        <w:rPr>
          <w:rFonts w:ascii="Times New Roman" w:hAnsi="Times New Roman" w:cs="Times New Roman"/>
          <w:sz w:val="22"/>
          <w:szCs w:val="22"/>
        </w:rPr>
        <w:t>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 određeno nepuno radno vrijeme -20 sati  ukupnog tjednog radnog vremena do dobivanja odnosno uskraćivanja suglasnosti Ministarstva  znanosti i obrazovanja za zapošljavanje, ali najdulje do kraja nastavne godine 2022./2023.</w:t>
      </w:r>
      <w:r>
        <w:rPr>
          <w:rFonts w:ascii="Times New Roman" w:hAnsi="Times New Roman" w:cs="Times New Roman"/>
        </w:rPr>
        <w:t>objavljenom 1.3.2023. godine na mrežnim stranicama i oglasnim pločama    Hrvatskog zavoda za zapošljavanje i mrežnoj stranici i oglasnoj ploči Centra, nije izabran niti jedan kandidat, budući da se je prijavila smo jedna kandidatkinja, koja je povukla svoju prijavu na natječaj.</w:t>
      </w: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AB2B07" w:rsidRDefault="00AB2B07" w:rsidP="00AB2B07">
      <w:pPr>
        <w:pStyle w:val="Bezproreda"/>
        <w:rPr>
          <w:rFonts w:ascii="Times New Roman" w:hAnsi="Times New Roman" w:cs="Times New Roman"/>
        </w:rPr>
      </w:pPr>
    </w:p>
    <w:p w:rsidR="00AB2B07" w:rsidRDefault="00AB2B07" w:rsidP="00AB2B07"/>
    <w:p w:rsidR="00AB2B07" w:rsidRDefault="00AB2B07" w:rsidP="00AB2B07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B07" w:rsidRDefault="00AB2B07" w:rsidP="00AB2B07">
      <w:pPr>
        <w:jc w:val="right"/>
        <w:rPr>
          <w:bCs/>
          <w:iCs/>
          <w:sz w:val="16"/>
          <w:szCs w:val="23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2B07" w:rsidRDefault="00AB2B07" w:rsidP="00AB2B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2B07" w:rsidRDefault="00AB2B07" w:rsidP="00AB2B07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C1013" w:rsidRDefault="002C1013">
      <w:bookmarkStart w:id="0" w:name="_GoBack"/>
      <w:bookmarkEnd w:id="0"/>
    </w:p>
    <w:sectPr w:rsidR="002C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7"/>
    <w:rsid w:val="002C1013"/>
    <w:rsid w:val="00A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99F8-FD62-472E-994C-88FA661D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B07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AB2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2023-03-23T11:30:00Z</dcterms:created>
  <dcterms:modified xsi:type="dcterms:W3CDTF">2023-03-23T11:31:00Z</dcterms:modified>
</cp:coreProperties>
</file>